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F0" w:rsidRPr="008C552C" w:rsidRDefault="00AA67F0" w:rsidP="00AA67F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C552C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</w:p>
    <w:p w:rsidR="00742684" w:rsidRPr="008C552C" w:rsidRDefault="00742684" w:rsidP="00AA67F0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:rsidR="006D7F98" w:rsidRPr="008C552C" w:rsidRDefault="00986B4B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552C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 </w:t>
      </w:r>
      <w:r w:rsidR="00B6524F" w:rsidRPr="008C552C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B6524F" w:rsidRPr="008C552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6524F" w:rsidRPr="008C552C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</w:t>
      </w:r>
      <w:r w:rsidR="00C87851" w:rsidRPr="008C552C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</w:t>
      </w:r>
      <w:r w:rsidR="00406F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851" w:rsidRPr="008C552C">
        <w:rPr>
          <w:rFonts w:ascii="TH SarabunPSK" w:hAnsi="TH SarabunPSK" w:cs="TH SarabunPSK"/>
          <w:sz w:val="32"/>
          <w:szCs w:val="32"/>
          <w:cs/>
        </w:rPr>
        <w:t>256</w:t>
      </w:r>
      <w:r w:rsidR="00406FCA">
        <w:rPr>
          <w:rFonts w:ascii="TH SarabunPSK" w:hAnsi="TH SarabunPSK" w:cs="TH SarabunPSK"/>
          <w:sz w:val="32"/>
          <w:szCs w:val="32"/>
        </w:rPr>
        <w:t>7</w:t>
      </w:r>
      <w:r w:rsidR="00C87851" w:rsidRPr="008C552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552C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9956CE" w:rsidRPr="008C552C">
        <w:rPr>
          <w:rFonts w:ascii="TH SarabunPSK" w:hAnsi="TH SarabunPSK" w:cs="TH SarabunPSK" w:hint="cs"/>
          <w:sz w:val="32"/>
          <w:szCs w:val="32"/>
          <w:cs/>
        </w:rPr>
        <w:t>การกำหนดทิศทางในการพัฒนามหาวิทยาลัย โดยพิจารณาความเชื่อมโยงกับ</w:t>
      </w:r>
      <w:r w:rsidR="009956CE" w:rsidRPr="008C552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="009956CE" w:rsidRPr="008C55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56CE" w:rsidRPr="008C552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9956CE" w:rsidRPr="008C552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9956CE" w:rsidRPr="008C552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="009956CE" w:rsidRPr="008C552C">
        <w:rPr>
          <w:rFonts w:ascii="TH SarabunPSK" w:hAnsi="TH SarabunPSK" w:cs="TH SarabunPSK" w:hint="cs"/>
          <w:sz w:val="32"/>
          <w:szCs w:val="32"/>
          <w:cs/>
        </w:rPr>
        <w:t>ระยะ 5 ปี (</w:t>
      </w:r>
      <w:r w:rsidR="009956CE" w:rsidRPr="008C552C">
        <w:rPr>
          <w:rFonts w:ascii="TH SarabunPSK" w:hAnsi="TH SarabunPSK" w:cs="TH SarabunPSK"/>
          <w:sz w:val="32"/>
          <w:szCs w:val="32"/>
          <w:cs/>
        </w:rPr>
        <w:t>พ.ศ.</w:t>
      </w:r>
      <w:r w:rsidR="00FB3A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56CE" w:rsidRPr="008C552C">
        <w:rPr>
          <w:rFonts w:ascii="TH SarabunPSK" w:hAnsi="TH SarabunPSK" w:cs="TH SarabunPSK"/>
          <w:sz w:val="32"/>
          <w:szCs w:val="32"/>
          <w:cs/>
        </w:rPr>
        <w:t>2564-2568</w:t>
      </w:r>
      <w:r w:rsidR="009956CE" w:rsidRPr="008C552C">
        <w:rPr>
          <w:rFonts w:ascii="TH SarabunPSK" w:hAnsi="TH SarabunPSK" w:cs="TH SarabunPSK" w:hint="cs"/>
          <w:sz w:val="32"/>
          <w:szCs w:val="32"/>
          <w:cs/>
        </w:rPr>
        <w:t>)</w:t>
      </w:r>
      <w:r w:rsidR="00CD5F8A" w:rsidRPr="008C552C">
        <w:t xml:space="preserve"> </w:t>
      </w:r>
      <w:r w:rsidR="00CD5F8A" w:rsidRPr="008C552C">
        <w:rPr>
          <w:rFonts w:ascii="TH SarabunPSK" w:hAnsi="TH SarabunPSK" w:cs="TH SarabunPSK"/>
          <w:sz w:val="32"/>
          <w:szCs w:val="32"/>
          <w:cs/>
        </w:rPr>
        <w:t>(</w:t>
      </w:r>
      <w:r w:rsidR="00CD5F8A" w:rsidRPr="008C552C">
        <w:rPr>
          <w:rFonts w:ascii="TH SarabunPSK" w:hAnsi="TH SarabunPSK" w:cs="TH SarabunPSK" w:hint="cs"/>
          <w:sz w:val="32"/>
          <w:szCs w:val="32"/>
          <w:cs/>
        </w:rPr>
        <w:t>ฉบับทบทวน</w:t>
      </w:r>
      <w:r w:rsidR="00CD5F8A" w:rsidRPr="008C55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5F8A" w:rsidRPr="008C552C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CD5F8A" w:rsidRPr="008C552C">
        <w:rPr>
          <w:rFonts w:ascii="TH SarabunPSK" w:hAnsi="TH SarabunPSK" w:cs="TH SarabunPSK"/>
          <w:sz w:val="32"/>
          <w:szCs w:val="32"/>
          <w:cs/>
        </w:rPr>
        <w:t xml:space="preserve"> 2565)</w:t>
      </w:r>
      <w:r w:rsidR="009956CE" w:rsidRPr="008C552C">
        <w:rPr>
          <w:rFonts w:ascii="TH SarabunPSK" w:hAnsi="TH SarabunPSK" w:cs="TH SarabunPSK" w:hint="cs"/>
          <w:sz w:val="32"/>
          <w:szCs w:val="32"/>
          <w:cs/>
        </w:rPr>
        <w:t xml:space="preserve">  ซึ่งได้ดำเนินการ</w:t>
      </w:r>
      <w:r w:rsidRPr="008C552C">
        <w:rPr>
          <w:rFonts w:ascii="TH SarabunPSK" w:hAnsi="TH SarabunPSK" w:cs="TH SarabunPSK" w:hint="cs"/>
          <w:sz w:val="32"/>
          <w:szCs w:val="32"/>
          <w:cs/>
        </w:rPr>
        <w:t xml:space="preserve">พัฒนาตัวชี้วัดในเชิงยุทธศาสตร์ให้เป็นตัวชี้วัดเชิงคุณภาพที่มี </w:t>
      </w:r>
      <w:r w:rsidRPr="008C552C">
        <w:rPr>
          <w:rFonts w:ascii="TH SarabunPSK" w:hAnsi="TH SarabunPSK" w:cs="TH SarabunPSK"/>
          <w:sz w:val="32"/>
          <w:szCs w:val="32"/>
        </w:rPr>
        <w:t xml:space="preserve">Impact </w:t>
      </w:r>
      <w:r w:rsidR="007053CF" w:rsidRPr="008C55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552C">
        <w:rPr>
          <w:rFonts w:ascii="TH SarabunPSK" w:hAnsi="TH SarabunPSK" w:cs="TH SarabunPSK" w:hint="cs"/>
          <w:sz w:val="32"/>
          <w:szCs w:val="32"/>
          <w:cs/>
        </w:rPr>
        <w:t>เพื่อเน้นการสร้างการเปลี่ยนแปลงทั้งในด้านการเป็นมหาวิทยาลัยเพื่อการพัฒนาท้องถิ่นตามพระบรมรา</w:t>
      </w:r>
      <w:proofErr w:type="spellStart"/>
      <w:r w:rsidRPr="008C552C">
        <w:rPr>
          <w:rFonts w:ascii="TH SarabunPSK" w:hAnsi="TH SarabunPSK" w:cs="TH SarabunPSK" w:hint="cs"/>
          <w:sz w:val="32"/>
          <w:szCs w:val="32"/>
          <w:cs/>
        </w:rPr>
        <w:t>โช</w:t>
      </w:r>
      <w:proofErr w:type="spellEnd"/>
      <w:r w:rsidRPr="008C552C">
        <w:rPr>
          <w:rFonts w:ascii="TH SarabunPSK" w:hAnsi="TH SarabunPSK" w:cs="TH SarabunPSK" w:hint="cs"/>
          <w:sz w:val="32"/>
          <w:szCs w:val="32"/>
          <w:cs/>
        </w:rPr>
        <w:t xml:space="preserve">บายระยะ </w:t>
      </w:r>
      <w:r w:rsidRPr="008C552C">
        <w:rPr>
          <w:rFonts w:ascii="TH SarabunPSK" w:hAnsi="TH SarabunPSK" w:cs="TH SarabunPSK"/>
          <w:sz w:val="32"/>
          <w:szCs w:val="32"/>
        </w:rPr>
        <w:t xml:space="preserve">20 </w:t>
      </w:r>
      <w:r w:rsidRPr="008C552C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8C552C">
        <w:rPr>
          <w:rFonts w:ascii="TH SarabunPSK" w:hAnsi="TH SarabunPSK" w:cs="TH SarabunPSK"/>
          <w:sz w:val="32"/>
          <w:szCs w:val="32"/>
        </w:rPr>
        <w:t xml:space="preserve"> </w:t>
      </w:r>
      <w:r w:rsidRPr="008C55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552C">
        <w:rPr>
          <w:rFonts w:ascii="TH SarabunPSK" w:hAnsi="TH SarabunPSK" w:cs="TH SarabunPSK" w:hint="cs"/>
          <w:spacing w:val="-8"/>
          <w:sz w:val="32"/>
          <w:szCs w:val="32"/>
          <w:cs/>
        </w:rPr>
        <w:t>การเปลี่ยนแปลงมหาวิทยาลัยภายใต้โครงการแบบพลิกโฉมสถาบันอุดมศึกษา (</w:t>
      </w:r>
      <w:r w:rsidRPr="008C552C">
        <w:rPr>
          <w:rFonts w:ascii="TH SarabunPSK" w:hAnsi="TH SarabunPSK" w:cs="TH SarabunPSK"/>
          <w:spacing w:val="-8"/>
          <w:sz w:val="32"/>
          <w:szCs w:val="32"/>
        </w:rPr>
        <w:t>Re-inventing</w:t>
      </w:r>
      <w:r w:rsidRPr="008C552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) </w:t>
      </w:r>
      <w:r w:rsidR="004F65FE" w:rsidRPr="008C552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4F65FE" w:rsidRPr="008C552C">
        <w:rPr>
          <w:rFonts w:ascii="TH SarabunPSK" w:hAnsi="TH SarabunPSK" w:cs="TH SarabunPSK" w:hint="cs"/>
          <w:spacing w:val="-8"/>
          <w:sz w:val="32"/>
          <w:szCs w:val="32"/>
          <w:cs/>
        </w:rPr>
        <w:t>โดยกองนโยบาย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และแผนได้นำข้อมูลต่าง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ๆ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มาเรียบเรียงจัดทำร่างแผนปฏิบัติราชการมหาวิทยาลัยราช</w:t>
      </w:r>
      <w:proofErr w:type="spellStart"/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 xml:space="preserve">  5 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ปี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พ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>.</w:t>
      </w:r>
      <w:r w:rsidR="004F65FE" w:rsidRPr="008C552C">
        <w:rPr>
          <w:rFonts w:ascii="TH SarabunPSK" w:hAnsi="TH SarabunPSK" w:cs="TH SarabunPSK" w:hint="cs"/>
          <w:sz w:val="32"/>
          <w:szCs w:val="32"/>
          <w:cs/>
        </w:rPr>
        <w:t>ศ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>.</w:t>
      </w:r>
      <w:r w:rsidR="00FC1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65FE" w:rsidRPr="008C552C">
        <w:rPr>
          <w:rFonts w:ascii="TH SarabunPSK" w:hAnsi="TH SarabunPSK" w:cs="TH SarabunPSK"/>
          <w:sz w:val="32"/>
          <w:szCs w:val="32"/>
          <w:cs/>
        </w:rPr>
        <w:t>2564-2568)</w:t>
      </w:r>
      <w:r w:rsidR="001871A8" w:rsidRPr="008C552C">
        <w:t xml:space="preserve"> </w:t>
      </w:r>
      <w:r w:rsidR="001871A8" w:rsidRPr="008C552C">
        <w:rPr>
          <w:rFonts w:ascii="TH SarabunPSK" w:hAnsi="TH SarabunPSK" w:cs="TH SarabunPSK"/>
          <w:sz w:val="32"/>
          <w:szCs w:val="32"/>
          <w:cs/>
        </w:rPr>
        <w:t>(</w:t>
      </w:r>
      <w:r w:rsidR="001871A8" w:rsidRPr="008C552C">
        <w:rPr>
          <w:rFonts w:ascii="TH SarabunPSK" w:hAnsi="TH SarabunPSK" w:cs="TH SarabunPSK" w:hint="cs"/>
          <w:sz w:val="32"/>
          <w:szCs w:val="32"/>
          <w:cs/>
        </w:rPr>
        <w:t>ฉบับทบทวน</w:t>
      </w:r>
      <w:r w:rsidR="001871A8" w:rsidRPr="008C55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71A8" w:rsidRPr="008C552C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1871A8" w:rsidRPr="008C552C">
        <w:rPr>
          <w:rFonts w:ascii="TH SarabunPSK" w:hAnsi="TH SarabunPSK" w:cs="TH SarabunPSK"/>
          <w:sz w:val="32"/>
          <w:szCs w:val="32"/>
          <w:cs/>
        </w:rPr>
        <w:t xml:space="preserve"> 2565) </w:t>
      </w:r>
      <w:r w:rsidR="0098634B" w:rsidRPr="008C552C">
        <w:rPr>
          <w:rFonts w:ascii="TH SarabunPSK" w:hAnsi="TH SarabunPSK" w:cs="TH SarabunPSK" w:hint="cs"/>
          <w:sz w:val="32"/>
          <w:szCs w:val="32"/>
          <w:cs/>
        </w:rPr>
        <w:t>และนำสู่การจัดทำ</w:t>
      </w:r>
      <w:r w:rsidR="0098634B" w:rsidRPr="008C552C">
        <w:rPr>
          <w:rFonts w:ascii="TH SarabunPSK" w:hAnsi="TH SarabunPSK" w:cs="TH SarabunPSK" w:hint="cs"/>
          <w:spacing w:val="-4"/>
          <w:sz w:val="32"/>
          <w:szCs w:val="32"/>
          <w:cs/>
        </w:rPr>
        <w:t>แผนปฏิบัติราชการ</w:t>
      </w:r>
      <w:r w:rsidR="0098634B" w:rsidRPr="008C552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8634B" w:rsidRPr="00656603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มหาวิทยาลัยราช</w:t>
      </w:r>
      <w:proofErr w:type="spellStart"/>
      <w:r w:rsidR="0098634B" w:rsidRPr="00656603">
        <w:rPr>
          <w:rFonts w:ascii="TH SarabunPSK" w:hAnsi="TH SarabunPSK" w:cs="TH SarabunPSK" w:hint="cs"/>
          <w:spacing w:val="-6"/>
          <w:sz w:val="32"/>
          <w:szCs w:val="32"/>
          <w:cs/>
        </w:rPr>
        <w:t>ภัฏ</w:t>
      </w:r>
      <w:proofErr w:type="spellEnd"/>
      <w:r w:rsidR="0098634B" w:rsidRPr="00656603">
        <w:rPr>
          <w:rFonts w:ascii="TH SarabunPSK" w:hAnsi="TH SarabunPSK" w:cs="TH SarabunPSK" w:hint="cs"/>
          <w:spacing w:val="-6"/>
          <w:sz w:val="32"/>
          <w:szCs w:val="32"/>
          <w:cs/>
        </w:rPr>
        <w:t>ราชนครินทร์</w:t>
      </w:r>
      <w:r w:rsidR="0098634B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 xml:space="preserve">  ประจำปีงบประมาณ พ.ศ. 256</w:t>
      </w:r>
      <w:r w:rsidR="00406FCA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7</w:t>
      </w:r>
      <w:r w:rsidR="0098634B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 xml:space="preserve">  </w:t>
      </w:r>
      <w:r w:rsidR="00D94B45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และแผนปฏิบัติการ</w:t>
      </w:r>
      <w:r w:rsidR="00D94B45" w:rsidRPr="00656603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 xml:space="preserve"> </w:t>
      </w:r>
      <w:r w:rsidR="00D94B45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มหาวิทยาลัยราช</w:t>
      </w:r>
      <w:proofErr w:type="spellStart"/>
      <w:r w:rsidR="00D94B45" w:rsidRPr="00656603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ภัฏ</w:t>
      </w:r>
      <w:proofErr w:type="spellEnd"/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ราชนครินทร์</w:t>
      </w:r>
      <w:r w:rsidR="00D94B45" w:rsidRPr="00D94B45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ประจำปีงบประมาณ</w:t>
      </w:r>
      <w:r w:rsidR="00D94B45" w:rsidRPr="00D94B45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พ</w:t>
      </w:r>
      <w:r w:rsidR="00D94B45" w:rsidRPr="00D94B45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.</w:t>
      </w:r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ศ</w:t>
      </w:r>
      <w:r w:rsidR="00D94B45" w:rsidRPr="00D94B45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>. 2567</w:t>
      </w:r>
      <w:r w:rsid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  ซึ่งได้จัดทำแผนการใช้จ่ายงบประมาณภายใต้กรอบงบประมาณ</w:t>
      </w:r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รายจ่าย</w:t>
      </w:r>
      <w:r w:rsidR="00D94B45" w:rsidRPr="00D94B45">
        <w:rPr>
          <w:rFonts w:ascii="TH SarabunPSK" w:hAnsi="TH SarabunPSK" w:cs="TH SarabunPSK" w:hint="cs"/>
          <w:sz w:val="32"/>
          <w:szCs w:val="32"/>
          <w:cs/>
        </w:rPr>
        <w:t xml:space="preserve">จากเงินรายได้ประจำปีงบประมาณ พ.ศ. 2567 </w:t>
      </w:r>
      <w:r w:rsidR="00D94B45" w:rsidRPr="00D94B45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ที่ผ่าน</w:t>
      </w:r>
      <w:r w:rsidR="006D7F98" w:rsidRPr="00D94B45">
        <w:rPr>
          <w:rFonts w:ascii="TH SarabunPSK" w:hAnsi="TH SarabunPSK" w:cs="TH SarabunPSK"/>
          <w:sz w:val="32"/>
          <w:szCs w:val="32"/>
          <w:cs/>
        </w:rPr>
        <w:t>ความเห็นชอบจากสภามหาวิทยาลัยราช</w:t>
      </w:r>
      <w:proofErr w:type="spellStart"/>
      <w:r w:rsidR="006D7F98" w:rsidRPr="00D94B45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6D7F98" w:rsidRPr="00D94B45">
        <w:rPr>
          <w:rFonts w:ascii="TH SarabunPSK" w:hAnsi="TH SarabunPSK" w:cs="TH SarabunPSK"/>
          <w:sz w:val="32"/>
          <w:szCs w:val="32"/>
          <w:cs/>
        </w:rPr>
        <w:t>ราชนครินทร์</w:t>
      </w:r>
      <w:r w:rsidR="001F6424" w:rsidRPr="00D94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18CC" w:rsidRPr="00D94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F98" w:rsidRPr="00D94B45">
        <w:rPr>
          <w:rFonts w:ascii="TH SarabunPSK" w:hAnsi="TH SarabunPSK" w:cs="TH SarabunPSK"/>
          <w:sz w:val="32"/>
          <w:szCs w:val="32"/>
          <w:cs/>
        </w:rPr>
        <w:t>เมื่อ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>คราวประชุม</w:t>
      </w:r>
      <w:r w:rsidR="008F37F1" w:rsidRPr="00E4713D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r w:rsidR="008F37F1" w:rsidRPr="00E4713D">
        <w:rPr>
          <w:rFonts w:ascii="TH SarabunPSK" w:hAnsi="TH SarabunPSK" w:cs="TH SarabunPSK"/>
          <w:sz w:val="32"/>
          <w:szCs w:val="32"/>
          <w:cs/>
        </w:rPr>
        <w:t xml:space="preserve"> 9/256</w:t>
      </w:r>
      <w:r w:rsidR="00324BB2" w:rsidRPr="00E4713D">
        <w:rPr>
          <w:rFonts w:ascii="TH SarabunPSK" w:hAnsi="TH SarabunPSK" w:cs="TH SarabunPSK" w:hint="cs"/>
          <w:sz w:val="32"/>
          <w:szCs w:val="32"/>
          <w:cs/>
        </w:rPr>
        <w:t>6</w:t>
      </w:r>
      <w:r w:rsidR="008F37F1" w:rsidRPr="00E471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F37F1" w:rsidRPr="00E4713D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="008F37F1" w:rsidRPr="00E471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4BB2" w:rsidRPr="00E4713D">
        <w:rPr>
          <w:rFonts w:ascii="TH SarabunPSK" w:hAnsi="TH SarabunPSK" w:cs="TH SarabunPSK" w:hint="cs"/>
          <w:sz w:val="32"/>
          <w:szCs w:val="32"/>
          <w:cs/>
        </w:rPr>
        <w:t>9</w:t>
      </w:r>
      <w:r w:rsidR="008F37F1" w:rsidRPr="00E471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37F1" w:rsidRPr="00E4713D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8F37F1" w:rsidRPr="00E4713D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324BB2" w:rsidRPr="00E4713D">
        <w:rPr>
          <w:rFonts w:ascii="TH SarabunPSK" w:hAnsi="TH SarabunPSK" w:cs="TH SarabunPSK" w:hint="cs"/>
          <w:sz w:val="32"/>
          <w:szCs w:val="32"/>
          <w:cs/>
        </w:rPr>
        <w:t>6</w:t>
      </w:r>
      <w:r w:rsidR="008F37F1" w:rsidRPr="00E471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>โดยมีการกำหนดยุทธศาสตร์เพื่อตอบสนองนโยบาย และ</w:t>
      </w:r>
      <w:proofErr w:type="spellStart"/>
      <w:r w:rsidR="006D7F98" w:rsidRPr="00E4713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="006D7F98" w:rsidRPr="00E4713D">
        <w:rPr>
          <w:rFonts w:ascii="TH SarabunPSK" w:hAnsi="TH SarabunPSK" w:cs="TH SarabunPSK"/>
          <w:sz w:val="32"/>
          <w:szCs w:val="32"/>
          <w:cs/>
        </w:rPr>
        <w:t xml:space="preserve">กิจของมหาวิทยาลัยรวม </w:t>
      </w:r>
      <w:r w:rsidR="0098634B" w:rsidRPr="00E4713D">
        <w:rPr>
          <w:rFonts w:ascii="TH SarabunPSK" w:hAnsi="TH SarabunPSK" w:cs="TH SarabunPSK"/>
          <w:sz w:val="32"/>
          <w:szCs w:val="32"/>
        </w:rPr>
        <w:t>4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 xml:space="preserve"> ยุทธศาสตร์  กำหนดเป้าประสงค์เพื่อตอบสนองยุทธศาสตร์รวม </w:t>
      </w:r>
      <w:r w:rsidR="00442538" w:rsidRPr="00E4713D">
        <w:rPr>
          <w:rFonts w:ascii="TH SarabunPSK" w:hAnsi="TH SarabunPSK" w:cs="TH SarabunPSK"/>
          <w:sz w:val="32"/>
          <w:szCs w:val="32"/>
        </w:rPr>
        <w:t>7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 xml:space="preserve"> เป้าประสงค์  และกลยุทธ์ในการตอบสนองเป้าประสงค์รวม </w:t>
      </w:r>
      <w:r w:rsidR="0098634B" w:rsidRPr="00E4713D">
        <w:rPr>
          <w:rFonts w:ascii="TH SarabunPSK" w:hAnsi="TH SarabunPSK" w:cs="TH SarabunPSK"/>
          <w:sz w:val="32"/>
          <w:szCs w:val="32"/>
        </w:rPr>
        <w:t>11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8F37F1" w:rsidRPr="00E4713D">
        <w:rPr>
          <w:rFonts w:ascii="TH SarabunPSK" w:hAnsi="TH SarabunPSK" w:cs="TH SarabunPSK"/>
          <w:sz w:val="32"/>
          <w:szCs w:val="32"/>
        </w:rPr>
        <w:t xml:space="preserve"> </w:t>
      </w:r>
      <w:r w:rsidR="004C2B05" w:rsidRPr="00E4713D">
        <w:rPr>
          <w:rFonts w:ascii="TH SarabunPSK" w:hAnsi="TH SarabunPSK" w:cs="TH SarabunPSK"/>
          <w:sz w:val="32"/>
          <w:szCs w:val="32"/>
        </w:rPr>
        <w:t>4</w:t>
      </w:r>
      <w:r w:rsidR="00E4713D" w:rsidRPr="00E4713D">
        <w:rPr>
          <w:rFonts w:ascii="TH SarabunPSK" w:hAnsi="TH SarabunPSK" w:cs="TH SarabunPSK"/>
          <w:sz w:val="32"/>
          <w:szCs w:val="32"/>
        </w:rPr>
        <w:t>4</w:t>
      </w:r>
      <w:r w:rsidR="006D7F98" w:rsidRPr="00E471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7F98" w:rsidRPr="00075A68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8F37F1" w:rsidRPr="00075A68">
        <w:rPr>
          <w:rFonts w:ascii="TH SarabunPSK" w:hAnsi="TH SarabunPSK" w:cs="TH SarabunPSK" w:hint="cs"/>
          <w:sz w:val="32"/>
          <w:szCs w:val="32"/>
          <w:cs/>
        </w:rPr>
        <w:t xml:space="preserve"> และ 2</w:t>
      </w:r>
      <w:r w:rsidR="00075A68" w:rsidRPr="00075A68">
        <w:rPr>
          <w:rFonts w:ascii="TH SarabunPSK" w:hAnsi="TH SarabunPSK" w:cs="TH SarabunPSK" w:hint="cs"/>
          <w:sz w:val="32"/>
          <w:szCs w:val="32"/>
          <w:cs/>
        </w:rPr>
        <w:t>15</w:t>
      </w:r>
      <w:r w:rsidR="008F37F1" w:rsidRPr="00075A68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="006D7F98" w:rsidRPr="00075A68"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 w:rsidR="006D7F98" w:rsidRPr="008C552C">
        <w:rPr>
          <w:rFonts w:ascii="TH SarabunPSK" w:hAnsi="TH SarabunPSK" w:cs="TH SarabunPSK"/>
          <w:sz w:val="32"/>
          <w:szCs w:val="32"/>
          <w:cs/>
        </w:rPr>
        <w:t>เป็นกรอบในการบริหารจัดการมหาวิทยาลัยให้บรรลุวัตถุประสงค์ อันเป็นเครื่องมือที่สำคัญที่ใช้เป็นแนวทางในการขับเคลื่อนให้การดำเนินงานบรรลุเป้าหมายตามยุทธศาสตร์</w:t>
      </w:r>
      <w:r w:rsidR="00544EE3" w:rsidRPr="008C552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D7F98" w:rsidRPr="008C552C">
        <w:rPr>
          <w:rFonts w:ascii="TH SarabunPSK" w:hAnsi="TH SarabunPSK" w:cs="TH SarabunPSK"/>
          <w:sz w:val="32"/>
          <w:szCs w:val="32"/>
          <w:cs/>
        </w:rPr>
        <w:t xml:space="preserve">ซึ่งประกอบด้วย </w:t>
      </w:r>
    </w:p>
    <w:p w:rsidR="006D7F98" w:rsidRPr="00CD407F" w:rsidRDefault="006D7F98" w:rsidP="00CE1D3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407F">
        <w:rPr>
          <w:rFonts w:ascii="TH SarabunPSK" w:hAnsi="TH SarabunPSK" w:cs="TH SarabunPSK"/>
          <w:sz w:val="32"/>
          <w:szCs w:val="32"/>
          <w:cs/>
        </w:rPr>
        <w:t xml:space="preserve">ยุทธศาสตร์ที่ 1 </w:t>
      </w:r>
      <w:r w:rsidR="0098634B" w:rsidRPr="00CD407F">
        <w:rPr>
          <w:rFonts w:ascii="TH SarabunPSK" w:hAnsi="TH SarabunPSK" w:cs="TH SarabunPSK" w:hint="cs"/>
          <w:sz w:val="32"/>
          <w:szCs w:val="32"/>
          <w:cs/>
        </w:rPr>
        <w:t>การพัฒนาท้องถิ่น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1)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CE1D31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CE1D31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และสถานประกอบการได้รับการพัฒนาให้มีความเข้มแข็ง</w:t>
      </w:r>
      <w:r w:rsidR="00CE1D31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และยกระดับให้เป็</w:t>
      </w:r>
      <w:bookmarkStart w:id="0" w:name="_GoBack"/>
      <w:bookmarkEnd w:id="0"/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นแหล่งจ้างงานของประชากรและบัณฑิตในพื้นที่</w:t>
      </w:r>
      <w:r w:rsidR="00CE1D31" w:rsidRPr="00CD407F">
        <w:rPr>
          <w:rFonts w:ascii="TH SarabunPSK" w:hAnsi="TH SarabunPSK" w:cs="TH SarabunPSK"/>
          <w:sz w:val="32"/>
          <w:szCs w:val="32"/>
        </w:rPr>
        <w:t xml:space="preserve"> 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="00CE1D31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นวัตกรรมที่สร้างคุณค่าและนำไปใช้ประโยชน์ในการพัฒนามหาวิทยาลัยและท้องถิ่น</w:t>
      </w:r>
      <w:r w:rsidR="00CE1D31" w:rsidRPr="00CD407F">
        <w:rPr>
          <w:rFonts w:ascii="TH SarabunPSK" w:hAnsi="TH SarabunPSK" w:cs="TH SarabunPSK"/>
          <w:sz w:val="32"/>
          <w:szCs w:val="32"/>
        </w:rPr>
        <w:t xml:space="preserve">        3) </w:t>
      </w:r>
      <w:r w:rsidR="00CE1D31" w:rsidRPr="00CD407F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กลยุทธ์ คือ 1) </w:t>
      </w:r>
      <w:r w:rsidR="008F37F1" w:rsidRPr="00CD407F">
        <w:rPr>
          <w:rFonts w:ascii="TH SarabunPSK" w:hAnsi="TH SarabunPSK" w:cs="TH SarabunPSK" w:hint="cs"/>
          <w:sz w:val="32"/>
          <w:szCs w:val="32"/>
          <w:cs/>
        </w:rPr>
        <w:t>การพัฒนาชุมชนท้องถิ่น</w:t>
      </w:r>
      <w:r w:rsidR="008F37F1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37F1" w:rsidRPr="00CD407F">
        <w:rPr>
          <w:rFonts w:ascii="TH SarabunPSK" w:hAnsi="TH SarabunPSK" w:cs="TH SarabunPSK" w:hint="cs"/>
          <w:sz w:val="32"/>
          <w:szCs w:val="32"/>
          <w:cs/>
        </w:rPr>
        <w:t>และกำลังคนเพื่อรองรับการพัฒนาพื้นที่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="008F37F1" w:rsidRPr="00CD407F">
        <w:rPr>
          <w:rFonts w:ascii="TH SarabunPSK" w:hAnsi="TH SarabunPSK" w:cs="TH SarabunPSK" w:hint="cs"/>
          <w:sz w:val="32"/>
          <w:szCs w:val="32"/>
          <w:cs/>
        </w:rPr>
        <w:t>พัฒนาผลิตภัณฑ์ชุมชนที่</w:t>
      </w:r>
      <w:proofErr w:type="spellStart"/>
      <w:r w:rsidR="008F37F1" w:rsidRPr="00CD407F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="008F37F1" w:rsidRPr="00CD407F">
        <w:rPr>
          <w:rFonts w:ascii="TH SarabunPSK" w:hAnsi="TH SarabunPSK" w:cs="TH SarabunPSK" w:hint="cs"/>
          <w:sz w:val="32"/>
          <w:szCs w:val="32"/>
          <w:cs/>
        </w:rPr>
        <w:t>ลักษณ์ท้องถิ่นตามความต้องการของตลาด</w:t>
      </w:r>
      <w:r w:rsidR="008F37F1" w:rsidRPr="00CD407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8F37F1" w:rsidRPr="00CD407F">
        <w:rPr>
          <w:rFonts w:ascii="TH SarabunPSK" w:hAnsi="TH SarabunPSK" w:cs="TH SarabunPSK"/>
          <w:sz w:val="32"/>
          <w:szCs w:val="32"/>
        </w:rPr>
        <w:t xml:space="preserve">Demand driven)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ทะนุบำรุงศิลปะ</w:t>
      </w:r>
      <w:r w:rsidR="00815010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="00815010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="00815010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และสร้างคุณค่าของชุมชนสู่การจัดการเชิงเศรษฐกิจสร้างสรรค์</w:t>
      </w:r>
      <w:r w:rsidR="00815010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และร่วมสมัย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D7F98" w:rsidRPr="00CD407F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407F">
        <w:rPr>
          <w:rFonts w:ascii="TH SarabunPSK" w:hAnsi="TH SarabunPSK" w:cs="TH SarabunPSK"/>
          <w:sz w:val="32"/>
          <w:szCs w:val="32"/>
          <w:cs/>
        </w:rPr>
        <w:t xml:space="preserve">ยุทธศาสตร์ที่ 2 </w:t>
      </w:r>
      <w:r w:rsidR="007870A8" w:rsidRPr="00CD407F">
        <w:rPr>
          <w:rFonts w:ascii="TH SarabunPSK" w:hAnsi="TH SarabunPSK" w:cs="TH SarabunPSK" w:hint="cs"/>
          <w:sz w:val="32"/>
          <w:szCs w:val="32"/>
          <w:cs/>
        </w:rPr>
        <w:t>การผลิตและพัฒนาครู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="00815010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CD407F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มีศักยภาพและความก้าวหน้าทางวิชาชีพ</w:t>
      </w:r>
      <w:r w:rsidR="0082483A" w:rsidRPr="00CD40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กลยุทธ์ คือ 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การพัฒนาหลักสูตรครุศาสตร์</w:t>
      </w:r>
      <w:r w:rsidR="0082483A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</w:t>
      </w:r>
      <w:r w:rsidR="0082483A" w:rsidRPr="00CD40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มีสมรรถนะตามเกณฑ์มาตรฐาน</w:t>
      </w:r>
      <w:r w:rsidR="0082483A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และสมรรถนะที่</w:t>
      </w:r>
      <w:proofErr w:type="spellStart"/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="0082483A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>ที่สอดคล้องกับความต้องการของประเทศ</w:t>
      </w:r>
    </w:p>
    <w:p w:rsidR="006D7F98" w:rsidRPr="00CD407F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407F">
        <w:rPr>
          <w:rFonts w:ascii="TH SarabunPSK" w:hAnsi="TH SarabunPSK" w:cs="TH SarabunPSK"/>
          <w:sz w:val="32"/>
          <w:szCs w:val="32"/>
          <w:cs/>
        </w:rPr>
        <w:t xml:space="preserve">ยุทธศาสตร์ที่ 3 </w:t>
      </w:r>
      <w:r w:rsidR="007870A8" w:rsidRPr="00CD407F">
        <w:rPr>
          <w:rFonts w:ascii="TH SarabunPSK" w:hAnsi="TH SarabunPSK" w:cs="TH SarabunPSK" w:hint="cs"/>
          <w:sz w:val="32"/>
          <w:szCs w:val="32"/>
          <w:cs/>
        </w:rPr>
        <w:t>การยกระดับคุณภาพการศึกษา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ยกระดับคุณภาพ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และสมรรถนะบัณฑิตให้ตรงตามความต้องการของผู้ใช้บัณฑิต</w:t>
      </w:r>
      <w:proofErr w:type="spellStart"/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คุณลักษณะ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  <w:r w:rsidR="00D5326B" w:rsidRPr="00CD407F">
        <w:rPr>
          <w:rFonts w:ascii="TH SarabunPSK" w:hAnsi="TH SarabunPSK" w:cs="TH SarabunPSK"/>
          <w:sz w:val="32"/>
          <w:szCs w:val="32"/>
        </w:rPr>
        <w:t xml:space="preserve">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กลยุทธ์ คือ 1)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พัฒนาหลักสูตรร่วมกับภาคีเครือข่ายที่สอดคล้องกับความต้องการของตลาดแรงงาน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>/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 xml:space="preserve">ท้องถิ่น 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พัฒนาบัณฑิตให้มีความรู้คู่คุณธรรมและเชี่ยวชาญในศาสตร์ได้ตามกรอบ</w:t>
      </w:r>
      <w:r w:rsidR="00D5326B" w:rsidRPr="00CD407F">
        <w:rPr>
          <w:rFonts w:ascii="TH SarabunPSK" w:hAnsi="TH SarabunPSK" w:cs="TH SarabunPSK" w:hint="cs"/>
          <w:spacing w:val="-6"/>
          <w:sz w:val="32"/>
          <w:szCs w:val="32"/>
          <w:cs/>
        </w:rPr>
        <w:lastRenderedPageBreak/>
        <w:t>มาตรฐานคุณวุฒิแห่งชาติและวิชาชีพ</w:t>
      </w:r>
      <w:r w:rsidR="00D5326B" w:rsidRPr="00CD407F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pacing w:val="-6"/>
          <w:sz w:val="32"/>
          <w:szCs w:val="32"/>
          <w:cs/>
        </w:rPr>
        <w:t>มีสมรรถนะตรงตามความต้องการของสถานประกอบการ</w:t>
      </w:r>
      <w:r w:rsidR="0082483A" w:rsidRPr="00CD407F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82483A" w:rsidRPr="00CD407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CD407F">
        <w:rPr>
          <w:rFonts w:ascii="TH SarabunPSK" w:hAnsi="TH SarabunPSK" w:cs="TH SarabunPSK"/>
          <w:spacing w:val="-6"/>
          <w:sz w:val="32"/>
          <w:szCs w:val="32"/>
          <w:cs/>
        </w:rPr>
        <w:t xml:space="preserve">3) </w:t>
      </w:r>
      <w:r w:rsidR="0082483A" w:rsidRPr="00CD407F">
        <w:rPr>
          <w:rFonts w:ascii="TH SarabunPSK" w:hAnsi="TH SarabunPSK" w:cs="TH SarabunPSK" w:hint="cs"/>
          <w:spacing w:val="-6"/>
          <w:sz w:val="32"/>
          <w:szCs w:val="32"/>
          <w:cs/>
        </w:rPr>
        <w:t>การพัฒนา</w:t>
      </w:r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นักศึกษาให้มีทักษะทางสังคม</w:t>
      </w:r>
      <w:r w:rsidR="0082483A" w:rsidRPr="00CD407F">
        <w:rPr>
          <w:rFonts w:ascii="TH SarabunPSK" w:hAnsi="TH SarabunPSK" w:cs="TH SarabunPSK"/>
          <w:spacing w:val="-10"/>
          <w:sz w:val="32"/>
          <w:szCs w:val="32"/>
          <w:cs/>
        </w:rPr>
        <w:t xml:space="preserve"> (</w:t>
      </w:r>
      <w:r w:rsidR="0082483A" w:rsidRPr="00CD407F">
        <w:rPr>
          <w:rFonts w:ascii="TH SarabunPSK" w:hAnsi="TH SarabunPSK" w:cs="TH SarabunPSK"/>
          <w:spacing w:val="-10"/>
          <w:sz w:val="32"/>
          <w:szCs w:val="32"/>
        </w:rPr>
        <w:t xml:space="preserve">Soft Skill) </w:t>
      </w:r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คุณลักษณะตามพระรา</w:t>
      </w:r>
      <w:proofErr w:type="spellStart"/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โช</w:t>
      </w:r>
      <w:proofErr w:type="spellEnd"/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บาย</w:t>
      </w:r>
      <w:r w:rsidR="0082483A" w:rsidRPr="00CD407F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และการ</w:t>
      </w:r>
      <w:proofErr w:type="spellStart"/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เป็นน</w:t>
      </w:r>
      <w:proofErr w:type="spellEnd"/>
      <w:r w:rsidR="0082483A" w:rsidRPr="00CD407F">
        <w:rPr>
          <w:rFonts w:ascii="TH SarabunPSK" w:hAnsi="TH SarabunPSK" w:cs="TH SarabunPSK" w:hint="cs"/>
          <w:spacing w:val="-10"/>
          <w:sz w:val="32"/>
          <w:szCs w:val="32"/>
          <w:cs/>
        </w:rPr>
        <w:t>วัตกรตามศาสตร์พระราชา</w:t>
      </w:r>
    </w:p>
    <w:p w:rsidR="006D7F98" w:rsidRPr="00CD407F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407F">
        <w:rPr>
          <w:rFonts w:ascii="TH SarabunPSK" w:hAnsi="TH SarabunPSK" w:cs="TH SarabunPSK"/>
          <w:sz w:val="32"/>
          <w:szCs w:val="32"/>
          <w:cs/>
        </w:rPr>
        <w:t xml:space="preserve">ยุทธศาสตร์ที่ 4 </w:t>
      </w:r>
      <w:r w:rsidR="007870A8" w:rsidRPr="00CD407F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</w:t>
      </w:r>
      <w:r w:rsidR="0082483A" w:rsidRPr="00CD407F">
        <w:rPr>
          <w:rFonts w:ascii="TH SarabunPSK" w:hAnsi="TH SarabunPSK" w:cs="TH SarabunPSK" w:hint="cs"/>
          <w:sz w:val="32"/>
          <w:szCs w:val="32"/>
          <w:cs/>
        </w:rPr>
        <w:t xml:space="preserve"> 1)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ระบบบริหารจัดการมหาวิทยาลัยมีคุณภาพ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ทันสมัย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รองรับการเปลี่ยนแปลง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 xml:space="preserve"> 2) บุคลากรมีสมรรถนะที่สอดคล้องตามสาขางานและทักษะรองรับการเปลี่ยนแปลง 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กลยุทธ์ คือ  1)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พัฒนาระบบบริหารมหาวิทยาลัยให้ทันสมัย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รวดเร็ว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มีประสิทธิภาพ</w:t>
      </w:r>
      <w:r w:rsidR="00D5326B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และรองรับการเปลี่ยนแปลง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="00D5326B" w:rsidRPr="00CD407F">
        <w:rPr>
          <w:rFonts w:ascii="TH SarabunPSK" w:hAnsi="TH SarabunPSK" w:cs="TH SarabunPSK" w:hint="cs"/>
          <w:sz w:val="32"/>
          <w:szCs w:val="32"/>
          <w:cs/>
        </w:rPr>
        <w:t>สร้างกลยุทธ์ทางการเงินที่ครอบคลุมการหารายได้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และลดรายจ่าย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ยกระดับขีดความสามารถของบุคลากร</w:t>
      </w:r>
      <w:r w:rsidR="00442538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="00442538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พร้อมรับความ</w:t>
      </w:r>
      <w:r w:rsidR="00442538" w:rsidRPr="00CD407F">
        <w:rPr>
          <w:rFonts w:ascii="TH SarabunPSK" w:hAnsi="TH SarabunPSK" w:cs="TH SarabunPSK" w:hint="cs"/>
          <w:spacing w:val="-4"/>
          <w:sz w:val="32"/>
          <w:szCs w:val="32"/>
          <w:cs/>
        </w:rPr>
        <w:t>เปลี่ยนแปลง</w:t>
      </w:r>
      <w:r w:rsidR="00442538" w:rsidRPr="00CD407F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pacing w:val="-4"/>
          <w:sz w:val="32"/>
          <w:szCs w:val="32"/>
          <w:cs/>
        </w:rPr>
        <w:t>และตอบสนองต่อการพัฒนาประเทศ</w:t>
      </w:r>
      <w:r w:rsidRPr="00CD407F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5326B" w:rsidRPr="00CD407F">
        <w:rPr>
          <w:rFonts w:ascii="TH SarabunPSK" w:hAnsi="TH SarabunPSK" w:cs="TH SarabunPSK"/>
          <w:spacing w:val="-4"/>
          <w:sz w:val="32"/>
          <w:szCs w:val="32"/>
        </w:rPr>
        <w:t xml:space="preserve">4) </w:t>
      </w:r>
      <w:r w:rsidR="00442538" w:rsidRPr="00CD407F">
        <w:rPr>
          <w:rFonts w:ascii="TH SarabunPSK" w:hAnsi="TH SarabunPSK" w:cs="TH SarabunPSK" w:hint="cs"/>
          <w:spacing w:val="-4"/>
          <w:sz w:val="32"/>
          <w:szCs w:val="32"/>
          <w:cs/>
        </w:rPr>
        <w:t>การสนับสนุนการทำงานของบุคลากรทุกระดับเชิงรุก</w:t>
      </w:r>
      <w:r w:rsidR="00442538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เพื่อให้เกิดประสิทธิภาพ</w:t>
      </w:r>
      <w:r w:rsidR="00442538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CD407F">
        <w:rPr>
          <w:rFonts w:ascii="TH SarabunPSK" w:hAnsi="TH SarabunPSK" w:cs="TH SarabunPSK" w:hint="cs"/>
          <w:sz w:val="32"/>
          <w:szCs w:val="32"/>
          <w:cs/>
        </w:rPr>
        <w:t>ประสิทธิผลอย่างเป็นรูปธรรม</w:t>
      </w:r>
      <w:r w:rsidR="00442538" w:rsidRPr="00CD407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5326B" w:rsidRPr="00CD407F" w:rsidRDefault="00D5326B" w:rsidP="006D7F9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9526F9" w:rsidRPr="008C552C" w:rsidRDefault="006D7F98" w:rsidP="006D7F98">
      <w:pPr>
        <w:ind w:firstLine="7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D407F">
        <w:rPr>
          <w:rFonts w:ascii="TH SarabunPSK" w:hAnsi="TH SarabunPSK" w:cs="TH SarabunPSK"/>
          <w:sz w:val="32"/>
          <w:szCs w:val="32"/>
          <w:cs/>
        </w:rPr>
        <w:t>แผน</w:t>
      </w:r>
      <w:r w:rsidR="00544EE3" w:rsidRPr="00CD407F">
        <w:rPr>
          <w:rFonts w:ascii="TH SarabunPSK" w:hAnsi="TH SarabunPSK" w:cs="TH SarabunPSK"/>
          <w:sz w:val="32"/>
          <w:szCs w:val="32"/>
          <w:cs/>
        </w:rPr>
        <w:t xml:space="preserve">ปฏิบัติการ </w:t>
      </w:r>
      <w:r w:rsidR="00C87851" w:rsidRPr="00CD407F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C87851" w:rsidRPr="00CD407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C87851" w:rsidRPr="00CD407F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 </w:t>
      </w:r>
      <w:r w:rsidR="00415F69" w:rsidRPr="00CD407F">
        <w:rPr>
          <w:rFonts w:ascii="TH SarabunPSK" w:hAnsi="TH SarabunPSK" w:cs="TH SarabunPSK"/>
          <w:sz w:val="32"/>
          <w:szCs w:val="32"/>
          <w:cs/>
        </w:rPr>
        <w:t>ประจำปีงบประมาณ พ.ศ.</w:t>
      </w:r>
      <w:r w:rsidR="00E4713D" w:rsidRPr="00CD40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5F69" w:rsidRPr="00CD407F">
        <w:rPr>
          <w:rFonts w:ascii="TH SarabunPSK" w:hAnsi="TH SarabunPSK" w:cs="TH SarabunPSK"/>
          <w:sz w:val="32"/>
          <w:szCs w:val="32"/>
          <w:cs/>
        </w:rPr>
        <w:t>256</w:t>
      </w:r>
      <w:r w:rsidR="00406FCA" w:rsidRPr="00CD407F">
        <w:rPr>
          <w:rFonts w:ascii="TH SarabunPSK" w:hAnsi="TH SarabunPSK" w:cs="TH SarabunPSK" w:hint="cs"/>
          <w:sz w:val="32"/>
          <w:szCs w:val="32"/>
          <w:cs/>
        </w:rPr>
        <w:t>7</w:t>
      </w:r>
      <w:r w:rsidR="00415F69" w:rsidRPr="00CD40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5F69" w:rsidRPr="00CD40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7851" w:rsidRPr="00CD407F">
        <w:rPr>
          <w:rFonts w:ascii="TH SarabunPSK" w:hAnsi="TH SarabunPSK" w:cs="TH SarabunPSK"/>
          <w:sz w:val="32"/>
          <w:szCs w:val="32"/>
          <w:cs/>
        </w:rPr>
        <w:t>ฉบับนี้</w:t>
      </w:r>
      <w:r w:rsidR="00C87851" w:rsidRPr="00CD40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44EE3" w:rsidRPr="00CD40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851" w:rsidRPr="00CD40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D407F">
        <w:rPr>
          <w:rFonts w:ascii="TH SarabunPSK" w:hAnsi="TH SarabunPSK" w:cs="TH SarabunPSK"/>
          <w:spacing w:val="-8"/>
          <w:sz w:val="32"/>
          <w:szCs w:val="32"/>
          <w:cs/>
        </w:rPr>
        <w:t>จะเป็นเครื่องมือหลักสำคัญที่ช่วยให้เกิดกรอบแนวทางการปฏิบัติและผลักดันให้การดำเนินการในภารกิจต่าง ๆ</w:t>
      </w:r>
      <w:r w:rsidRPr="00CD407F">
        <w:rPr>
          <w:rFonts w:ascii="TH SarabunPSK" w:hAnsi="TH SarabunPSK" w:cs="TH SarabunPSK"/>
          <w:sz w:val="32"/>
          <w:szCs w:val="32"/>
          <w:cs/>
        </w:rPr>
        <w:t xml:space="preserve"> บรรลุเป้าหมายตามยุทธศาสตร์เกิดผลลัพธ์และผลสัมฤทธิ์ ดังวิสัยทัศน์ </w:t>
      </w:r>
      <w:r w:rsidRPr="00CD407F">
        <w:rPr>
          <w:rFonts w:ascii="TH SarabunPSK" w:hAnsi="TH SarabunPSK" w:cs="TH SarabunPSK"/>
          <w:sz w:val="32"/>
          <w:szCs w:val="32"/>
        </w:rPr>
        <w:t>“</w:t>
      </w:r>
      <w:r w:rsidRPr="00CD407F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  เพื่อสร้างนวัตกรรมตามศาสตร์พระราชา</w:t>
      </w:r>
      <w:r w:rsidRPr="00CD407F">
        <w:rPr>
          <w:rFonts w:ascii="TH SarabunPSK" w:hAnsi="TH SarabunPSK" w:cs="TH SarabunPSK"/>
          <w:sz w:val="32"/>
          <w:szCs w:val="32"/>
        </w:rPr>
        <w:t>” “A Leading Social Enterprise University in the Eastern Thailand to Create Innovation with Royal Philosophy</w:t>
      </w:r>
      <w:r w:rsidRPr="008C552C">
        <w:rPr>
          <w:rFonts w:ascii="TH SarabunPSK" w:hAnsi="TH SarabunPSK" w:cs="TH SarabunPSK"/>
          <w:sz w:val="32"/>
          <w:szCs w:val="32"/>
        </w:rPr>
        <w:t>”</w:t>
      </w:r>
    </w:p>
    <w:sectPr w:rsidR="009526F9" w:rsidRPr="008C552C" w:rsidSect="0044224F">
      <w:headerReference w:type="default" r:id="rId9"/>
      <w:footerReference w:type="even" r:id="rId10"/>
      <w:pgSz w:w="11906" w:h="16838"/>
      <w:pgMar w:top="1843" w:right="1411" w:bottom="1282" w:left="1843" w:header="706" w:footer="576" w:gutter="0"/>
      <w:pgNumType w:fmt="thaiLetters"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A0" w:rsidRDefault="001448A0" w:rsidP="00D710D4">
      <w:r>
        <w:separator/>
      </w:r>
    </w:p>
  </w:endnote>
  <w:endnote w:type="continuationSeparator" w:id="0">
    <w:p w:rsidR="001448A0" w:rsidRDefault="001448A0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A0" w:rsidRDefault="001448A0" w:rsidP="00D710D4">
      <w:r>
        <w:separator/>
      </w:r>
    </w:p>
  </w:footnote>
  <w:footnote w:type="continuationSeparator" w:id="0">
    <w:p w:rsidR="001448A0" w:rsidRDefault="001448A0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12197"/>
      <w:docPartObj>
        <w:docPartGallery w:val="Page Numbers (Top of Page)"/>
        <w:docPartUnique/>
      </w:docPartObj>
    </w:sdtPr>
    <w:sdtEndPr/>
    <w:sdtContent>
      <w:p w:rsidR="0044224F" w:rsidRDefault="0044224F">
        <w:pPr>
          <w:pStyle w:val="Header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94B45">
          <w:rPr>
            <w:rFonts w:ascii="TH SarabunPSK" w:hAnsi="TH SarabunPSK" w:cs="TH SarabunPSK"/>
            <w:noProof/>
            <w:sz w:val="32"/>
            <w:szCs w:val="32"/>
            <w:cs/>
          </w:rPr>
          <w:t>ค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44224F" w:rsidRDefault="00442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27C71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8CC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5A68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06D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3CC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51E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8A0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2863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1A8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424"/>
    <w:rsid w:val="001F6682"/>
    <w:rsid w:val="001F70DE"/>
    <w:rsid w:val="001F782C"/>
    <w:rsid w:val="002004B9"/>
    <w:rsid w:val="00201B5C"/>
    <w:rsid w:val="00203B9D"/>
    <w:rsid w:val="00205AAB"/>
    <w:rsid w:val="00205ACB"/>
    <w:rsid w:val="00205C22"/>
    <w:rsid w:val="0020689D"/>
    <w:rsid w:val="0021199F"/>
    <w:rsid w:val="00211BE3"/>
    <w:rsid w:val="00211BF8"/>
    <w:rsid w:val="002130A4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172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0C8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4BB2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6FCA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5F69"/>
    <w:rsid w:val="004161AC"/>
    <w:rsid w:val="00417826"/>
    <w:rsid w:val="00422F47"/>
    <w:rsid w:val="00423BAC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538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67D16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B05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5FE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4EE3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392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6F4E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47D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19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5CC5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603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618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F98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0A8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010"/>
    <w:rsid w:val="00815751"/>
    <w:rsid w:val="00816267"/>
    <w:rsid w:val="0081673D"/>
    <w:rsid w:val="008171B3"/>
    <w:rsid w:val="00817A24"/>
    <w:rsid w:val="0082016C"/>
    <w:rsid w:val="00820928"/>
    <w:rsid w:val="008240F3"/>
    <w:rsid w:val="0082483A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318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185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B7D2E"/>
    <w:rsid w:val="008C0568"/>
    <w:rsid w:val="008C1322"/>
    <w:rsid w:val="008C1813"/>
    <w:rsid w:val="008C1D0B"/>
    <w:rsid w:val="008C26DD"/>
    <w:rsid w:val="008C3251"/>
    <w:rsid w:val="008C3D61"/>
    <w:rsid w:val="008C4C72"/>
    <w:rsid w:val="008C552C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37F1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34B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6CE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982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4F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47BB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98F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19FA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851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538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07F"/>
    <w:rsid w:val="00CD41E3"/>
    <w:rsid w:val="00CD5F8A"/>
    <w:rsid w:val="00CD63B6"/>
    <w:rsid w:val="00CD6514"/>
    <w:rsid w:val="00CD672D"/>
    <w:rsid w:val="00CD78FE"/>
    <w:rsid w:val="00CD7E35"/>
    <w:rsid w:val="00CD7F5A"/>
    <w:rsid w:val="00CE04FF"/>
    <w:rsid w:val="00CE054E"/>
    <w:rsid w:val="00CE1D31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26B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87534"/>
    <w:rsid w:val="00D91D1A"/>
    <w:rsid w:val="00D9205D"/>
    <w:rsid w:val="00D92520"/>
    <w:rsid w:val="00D92BF6"/>
    <w:rsid w:val="00D93220"/>
    <w:rsid w:val="00D9335A"/>
    <w:rsid w:val="00D941AB"/>
    <w:rsid w:val="00D943E3"/>
    <w:rsid w:val="00D94B45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213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6333"/>
    <w:rsid w:val="00E2699F"/>
    <w:rsid w:val="00E319CD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13D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35BD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0CA7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0FAA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3A67"/>
    <w:rsid w:val="00FB4104"/>
    <w:rsid w:val="00FB4950"/>
    <w:rsid w:val="00FB4A1F"/>
    <w:rsid w:val="00FB4DBB"/>
    <w:rsid w:val="00FB57BA"/>
    <w:rsid w:val="00FB5C29"/>
    <w:rsid w:val="00FB6AE3"/>
    <w:rsid w:val="00FB734F"/>
    <w:rsid w:val="00FC1532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E2305-D8E9-4736-89FC-2DB14902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54</cp:revision>
  <cp:lastPrinted>2020-12-01T06:40:00Z</cp:lastPrinted>
  <dcterms:created xsi:type="dcterms:W3CDTF">2020-11-17T09:06:00Z</dcterms:created>
  <dcterms:modified xsi:type="dcterms:W3CDTF">2023-11-20T03:23:00Z</dcterms:modified>
</cp:coreProperties>
</file>