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theme/themeOverride6.xml" ContentType="application/vnd.openxmlformats-officedocument.themeOverride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theme/themeOverride7.xml" ContentType="application/vnd.openxmlformats-officedocument.themeOverride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theme/themeOverride8.xml" ContentType="application/vnd.openxmlformats-officedocument.themeOverride+xml"/>
  <Override PartName="/word/charts/chart17.xml" ContentType="application/vnd.openxmlformats-officedocument.drawingml.chart+xml"/>
  <Override PartName="/word/theme/themeOverride9.xml" ContentType="application/vnd.openxmlformats-officedocument.themeOverride+xml"/>
  <Override PartName="/word/charts/chart18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0EA3C2" w14:textId="3EED4BD1" w:rsidR="00DE0FF6" w:rsidRPr="008E4404" w:rsidRDefault="00DE2451" w:rsidP="00AB2D9C">
      <w:pPr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8E4404">
        <w:rPr>
          <w:rFonts w:ascii="TH SarabunPSK" w:hAnsi="TH SarabunPSK" w:cs="TH SarabunPSK"/>
          <w:b/>
          <w:bCs/>
          <w:sz w:val="48"/>
          <w:szCs w:val="48"/>
          <w:cs/>
        </w:rPr>
        <w:t>บท</w:t>
      </w:r>
      <w:r w:rsidR="00DE0FF6" w:rsidRPr="008E4404">
        <w:rPr>
          <w:rFonts w:ascii="TH SarabunPSK" w:hAnsi="TH SarabunPSK" w:cs="TH SarabunPSK"/>
          <w:b/>
          <w:bCs/>
          <w:sz w:val="48"/>
          <w:szCs w:val="48"/>
          <w:cs/>
        </w:rPr>
        <w:t>ที่ 1</w:t>
      </w:r>
    </w:p>
    <w:p w14:paraId="1B916558" w14:textId="77777777" w:rsidR="00F71234" w:rsidRPr="008E4404" w:rsidRDefault="009577F7" w:rsidP="006258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E4404">
        <w:rPr>
          <w:rFonts w:ascii="TH SarabunPSK" w:hAnsi="TH SarabunPSK" w:cs="TH SarabunPSK"/>
          <w:b/>
          <w:bCs/>
          <w:sz w:val="40"/>
          <w:szCs w:val="40"/>
          <w:cs/>
        </w:rPr>
        <w:t>กรอบแนวคิดการทำแผนปฏิบัติราชการ</w:t>
      </w:r>
      <w:r w:rsidR="006258C5" w:rsidRPr="008E4404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</w:p>
    <w:p w14:paraId="0B92EA3C" w14:textId="307F62B8" w:rsidR="006258C5" w:rsidRPr="008E4404" w:rsidRDefault="006258C5" w:rsidP="006258C5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8E4404">
        <w:rPr>
          <w:rFonts w:ascii="TH SarabunPSK" w:hAnsi="TH SarabunPSK" w:cs="TH SarabunPSK"/>
          <w:b/>
          <w:bCs/>
          <w:sz w:val="40"/>
          <w:szCs w:val="40"/>
          <w:cs/>
        </w:rPr>
        <w:t>มหาวิทยาลัยราชภัฏราชนครินทร์</w:t>
      </w:r>
      <w:r w:rsidR="00F71234" w:rsidRPr="008E4404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Pr="008E4404">
        <w:rPr>
          <w:rFonts w:ascii="TH SarabunPSK" w:hAnsi="TH SarabunPSK" w:cs="TH SarabunPSK"/>
          <w:b/>
          <w:bCs/>
          <w:sz w:val="40"/>
          <w:szCs w:val="40"/>
          <w:cs/>
        </w:rPr>
        <w:t>พ.ศ. 256</w:t>
      </w:r>
      <w:r w:rsidR="00F71234" w:rsidRPr="008E4404">
        <w:rPr>
          <w:rFonts w:ascii="TH SarabunPSK" w:hAnsi="TH SarabunPSK" w:cs="TH SarabunPSK" w:hint="cs"/>
          <w:b/>
          <w:bCs/>
          <w:sz w:val="40"/>
          <w:szCs w:val="40"/>
          <w:cs/>
        </w:rPr>
        <w:t>8</w:t>
      </w:r>
      <w:r w:rsidRPr="008E4404">
        <w:rPr>
          <w:rFonts w:ascii="TH SarabunPSK" w:hAnsi="TH SarabunPSK" w:cs="TH SarabunPSK"/>
          <w:b/>
          <w:bCs/>
          <w:sz w:val="40"/>
          <w:szCs w:val="40"/>
          <w:cs/>
        </w:rPr>
        <w:t>-25</w:t>
      </w:r>
      <w:r w:rsidR="00F71234" w:rsidRPr="008E4404">
        <w:rPr>
          <w:rFonts w:ascii="TH SarabunPSK" w:hAnsi="TH SarabunPSK" w:cs="TH SarabunPSK" w:hint="cs"/>
          <w:b/>
          <w:bCs/>
          <w:sz w:val="40"/>
          <w:szCs w:val="40"/>
          <w:cs/>
        </w:rPr>
        <w:t>70</w:t>
      </w:r>
    </w:p>
    <w:p w14:paraId="1E30B406" w14:textId="77777777" w:rsidR="006258C5" w:rsidRPr="008E4404" w:rsidRDefault="006258C5" w:rsidP="006258C5">
      <w:pPr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4D7714CF" w14:textId="77777777" w:rsidR="006258C5" w:rsidRPr="008E4404" w:rsidRDefault="009F5C16" w:rsidP="0082120B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 w:rsidRPr="008E4404">
        <w:rPr>
          <w:rFonts w:ascii="TH SarabunPSK" w:hAnsi="TH SarabunPSK" w:cs="TH SarabunPSK"/>
          <w:b/>
          <w:bCs/>
          <w:sz w:val="36"/>
          <w:szCs w:val="36"/>
          <w:cs/>
        </w:rPr>
        <w:t xml:space="preserve">1. </w:t>
      </w:r>
      <w:r w:rsidR="006258C5" w:rsidRPr="008E4404">
        <w:rPr>
          <w:rFonts w:ascii="TH SarabunPSK" w:hAnsi="TH SarabunPSK" w:cs="TH SarabunPSK"/>
          <w:b/>
          <w:bCs/>
          <w:sz w:val="36"/>
          <w:szCs w:val="36"/>
          <w:cs/>
        </w:rPr>
        <w:t>ประวัติความเป็นมาของมหาวิทยาลัยราชภัฏราชนครินทร์</w:t>
      </w:r>
    </w:p>
    <w:p w14:paraId="6C661FBD" w14:textId="77777777" w:rsidR="006258C5" w:rsidRPr="008E4404" w:rsidRDefault="00E20909" w:rsidP="0082120B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8E4404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="006258C5" w:rsidRPr="008E4404">
        <w:rPr>
          <w:rFonts w:ascii="TH SarabunPSK" w:eastAsia="AngsanaNew" w:hAnsi="TH SarabunPSK" w:cs="TH SarabunPSK"/>
          <w:sz w:val="32"/>
          <w:szCs w:val="32"/>
          <w:cs/>
        </w:rPr>
        <w:t>มหาวิทยาลัยราชภัฏราชนครินทร์มีสถานที่ปฏิบัติงานดั้งเดิมตั้งแต่เริ่มก่อตั้งอยู่ในอำเภอเมืองฉะเชิงเทราใกล้วัดโสธรวรารามวรวิหารสถานที่ประดิษฐานหลวงพ่อพุทธโสธรและกองพันทหารช่างที่</w:t>
      </w:r>
      <w:r w:rsidR="006258C5" w:rsidRPr="008E4404">
        <w:rPr>
          <w:rFonts w:ascii="TH SarabunPSK" w:eastAsia="AngsanaNew" w:hAnsi="TH SarabunPSK" w:cs="TH SarabunPSK"/>
          <w:sz w:val="32"/>
          <w:szCs w:val="32"/>
        </w:rPr>
        <w:t xml:space="preserve"> 2 (</w:t>
      </w:r>
      <w:r w:rsidR="006258C5" w:rsidRPr="008E4404">
        <w:rPr>
          <w:rFonts w:ascii="TH SarabunPSK" w:eastAsia="AngsanaNew" w:hAnsi="TH SarabunPSK" w:cs="TH SarabunPSK"/>
          <w:sz w:val="32"/>
          <w:szCs w:val="32"/>
          <w:cs/>
        </w:rPr>
        <w:t>ค่ายศรีโสธร</w:t>
      </w:r>
      <w:r w:rsidR="006258C5" w:rsidRPr="008E4404">
        <w:rPr>
          <w:rFonts w:ascii="TH SarabunPSK" w:eastAsia="AngsanaNew" w:hAnsi="TH SarabunPSK" w:cs="TH SarabunPSK"/>
          <w:sz w:val="32"/>
          <w:szCs w:val="32"/>
        </w:rPr>
        <w:t xml:space="preserve">) </w:t>
      </w:r>
      <w:r w:rsidR="006258C5" w:rsidRPr="008E4404">
        <w:rPr>
          <w:rFonts w:ascii="TH SarabunPSK" w:eastAsia="AngsanaNew" w:hAnsi="TH SarabunPSK" w:cs="TH SarabunPSK"/>
          <w:sz w:val="32"/>
          <w:szCs w:val="32"/>
          <w:cs/>
        </w:rPr>
        <w:t>มีสถานที่ปฏิบัติงานแยกกันเป็น</w:t>
      </w:r>
      <w:r w:rsidR="006258C5" w:rsidRPr="008E4404">
        <w:rPr>
          <w:rFonts w:ascii="TH SarabunPSK" w:eastAsia="AngsanaNew" w:hAnsi="TH SarabunPSK" w:cs="TH SarabunPSK"/>
          <w:sz w:val="32"/>
          <w:szCs w:val="32"/>
        </w:rPr>
        <w:t xml:space="preserve"> 3 </w:t>
      </w:r>
      <w:r w:rsidR="006258C5" w:rsidRPr="008E4404">
        <w:rPr>
          <w:rFonts w:ascii="TH SarabunPSK" w:eastAsia="AngsanaNew" w:hAnsi="TH SarabunPSK" w:cs="TH SarabunPSK"/>
          <w:sz w:val="32"/>
          <w:szCs w:val="32"/>
          <w:cs/>
        </w:rPr>
        <w:t>แห่งคือ</w:t>
      </w:r>
    </w:p>
    <w:p w14:paraId="24DC8DFF" w14:textId="77777777" w:rsidR="006258C5" w:rsidRPr="008E4404" w:rsidRDefault="006258C5" w:rsidP="0082120B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8E4404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แห่งแรก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ตั้งอยู่ ณ เลขที่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422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ถนนมรุพงษ์  ตำบลหน้าเมือง  อำเภอเมือง  จังหวัดฉะเชิงเทรา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24000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บนเนื้อที่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43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ไร่เศษเป็นที่ตั้งของสำนักงานอาคารเรียนอาคารปฏิบัติการและอาคารที่ทำการต่าง</w:t>
      </w:r>
      <w:r w:rsidR="0074003F" w:rsidRPr="008E4404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ๆ</w:t>
      </w:r>
    </w:p>
    <w:p w14:paraId="3C403EB0" w14:textId="77777777" w:rsidR="006258C5" w:rsidRPr="008E4404" w:rsidRDefault="006258C5" w:rsidP="0082120B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8E4404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แห่งที่สอง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ตั้งอยู่ ณ เลขที่</w:t>
      </w:r>
      <w:r w:rsidR="007E281F" w:rsidRPr="008E4404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="007E281F" w:rsidRPr="008E4404">
        <w:rPr>
          <w:rFonts w:ascii="TH SarabunPSK" w:eastAsia="AngsanaNew" w:hAnsi="TH SarabunPSK" w:cs="TH SarabunPSK"/>
          <w:sz w:val="32"/>
          <w:szCs w:val="32"/>
        </w:rPr>
        <w:t>40</w:t>
      </w:r>
      <w:r w:rsidR="007E281F" w:rsidRPr="008E4404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ถนนศรีโสธรตัดใหม่ ตำบลหน้าเมือง อำเภอเมือง จังหวัดฉะเชิงเทรา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24000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มีพื้นที่ประมาณ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17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ไร่เป็นพื้นที่ซึ่งได้รับบริจาคและจัดซื้อเพิ่มเติมเพื่อใช้ในการจัดการเรียนการสอนของโปรแกรมวิชาเกษตรศาสตร์ปัจจุบันได้เปลี่ยนมาใช้ในการจัดการเรียนการสอนของโปรแกรมวิชาดนตรีและเป็นบริเวณที่พักอาศัยของข้าราชการพนักงานของมหาวิทยาลัย</w:t>
      </w:r>
    </w:p>
    <w:p w14:paraId="07B1B19E" w14:textId="77777777" w:rsidR="006258C5" w:rsidRPr="008E4404" w:rsidRDefault="006258C5" w:rsidP="0082120B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8E4404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แห่งที่สาม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ตั้งอยู่ ณ เลขที่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6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หมู่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4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ตำบลหัวไทร อำเภอบางคล้า จังหวัดฉะเชิงเทรา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24110     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มีพื้นที่ประมาณ</w:t>
      </w:r>
      <w:r w:rsidR="007E281F" w:rsidRPr="008E4404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="007E281F" w:rsidRPr="008E4404">
        <w:rPr>
          <w:rFonts w:ascii="TH SarabunPSK" w:eastAsia="AngsanaNew" w:hAnsi="TH SarabunPSK" w:cs="TH SarabunPSK"/>
          <w:sz w:val="32"/>
          <w:szCs w:val="32"/>
        </w:rPr>
        <w:t>500</w:t>
      </w:r>
      <w:r w:rsidR="007E281F" w:rsidRPr="008E4404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ไร่เป็นที่สาธารณประโยชน์ซึ่งกระทรวงมหาดไทยอนุมัติให้ใช้เป็นที่ตั้งของมหาวิทยาลัยฯเมื่อวันที่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19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กรกฎาคม พ</w:t>
      </w:r>
      <w:r w:rsidRPr="008E4404">
        <w:rPr>
          <w:rFonts w:ascii="TH SarabunPSK" w:eastAsia="AngsanaNew" w:hAnsi="TH SarabunPSK" w:cs="TH SarabunPSK"/>
          <w:sz w:val="32"/>
          <w:szCs w:val="32"/>
        </w:rPr>
        <w:t>.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8E4404">
        <w:rPr>
          <w:rFonts w:ascii="TH SarabunPSK" w:eastAsia="AngsanaNew" w:hAnsi="TH SarabunPSK" w:cs="TH SarabunPSK"/>
          <w:sz w:val="32"/>
          <w:szCs w:val="32"/>
        </w:rPr>
        <w:t>. 2539</w:t>
      </w:r>
    </w:p>
    <w:p w14:paraId="46F7BF68" w14:textId="4B86FD2E" w:rsidR="006258C5" w:rsidRPr="008E4404" w:rsidRDefault="006258C5" w:rsidP="0082120B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8E4404">
        <w:rPr>
          <w:rFonts w:ascii="TH SarabunPSK" w:eastAsia="AngsanaNew" w:hAnsi="TH SarabunPSK" w:cs="TH SarabunPSK"/>
          <w:sz w:val="32"/>
          <w:szCs w:val="32"/>
          <w:cs/>
        </w:rPr>
        <w:t>สถานที่แห่งแรกนี้เดิมเป็นที่ตั้งของโรงเรียนฝึกหัดครูกสิกรรมชายซึ่งต่อมาเมื่อโรงเรียนย้ายไปตั้งใหม่ที่จังหวัดปราจีนบุรีทางราชการจึงได้ขยายสถานที่เดิมให้กว้างขึ้นโดยขอที่ดินจากทางการทหารและจัดซื้อเพิ่มเติมสร้างหอนอนและเรือนพักครูแล้วย้ายนักเรียนสตรีแผนกฝึกหัดครูซึ่งเรียนรวมอยู่กับนักเรียนสตรีประจำจังหวัดฉะเชิงเทรา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“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ดัดดรุณี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”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มาเรียนแทนในปี พ</w:t>
      </w:r>
      <w:r w:rsidRPr="008E4404">
        <w:rPr>
          <w:rFonts w:ascii="TH SarabunPSK" w:eastAsia="AngsanaNew" w:hAnsi="TH SarabunPSK" w:cs="TH SarabunPSK"/>
          <w:sz w:val="32"/>
          <w:szCs w:val="32"/>
        </w:rPr>
        <w:t>.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. 2483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โดย</w:t>
      </w:r>
      <w:r w:rsidRPr="008E4404">
        <w:rPr>
          <w:rFonts w:ascii="TH SarabunPSK" w:eastAsia="AngsanaNew" w:hAnsi="TH SarabunPSK" w:cs="TH SarabunPSK"/>
          <w:spacing w:val="-6"/>
          <w:sz w:val="32"/>
          <w:szCs w:val="32"/>
          <w:cs/>
        </w:rPr>
        <w:t>ใช้ชื่อโรงเรียนว่า</w:t>
      </w:r>
      <w:r w:rsidR="009E27BB" w:rsidRPr="008E4404">
        <w:rPr>
          <w:rFonts w:ascii="TH SarabunPSK" w:eastAsia="AngsanaNew" w:hAnsi="TH SarabunPSK" w:cs="TH SarabunPSK" w:hint="cs"/>
          <w:spacing w:val="-6"/>
          <w:sz w:val="32"/>
          <w:szCs w:val="32"/>
          <w:cs/>
        </w:rPr>
        <w:t xml:space="preserve"> </w:t>
      </w:r>
      <w:r w:rsidRPr="008E4404">
        <w:rPr>
          <w:rFonts w:ascii="TH SarabunPSK" w:eastAsia="AngsanaNew-Bold" w:hAnsi="TH SarabunPSK" w:cs="TH SarabunPSK"/>
          <w:b/>
          <w:bCs/>
          <w:spacing w:val="-6"/>
          <w:sz w:val="32"/>
          <w:szCs w:val="32"/>
        </w:rPr>
        <w:t>“</w:t>
      </w:r>
      <w:r w:rsidRPr="008E4404">
        <w:rPr>
          <w:rFonts w:ascii="TH SarabunPSK" w:eastAsia="AngsanaNew-Bold" w:hAnsi="TH SarabunPSK" w:cs="TH SarabunPSK"/>
          <w:b/>
          <w:bCs/>
          <w:spacing w:val="-6"/>
          <w:sz w:val="32"/>
          <w:szCs w:val="32"/>
          <w:cs/>
        </w:rPr>
        <w:t>โรงเรียนฝึกหัดครูประกาศนียบัตรจังหวัด</w:t>
      </w:r>
      <w:r w:rsidRPr="008E4404">
        <w:rPr>
          <w:rFonts w:ascii="TH SarabunPSK" w:eastAsia="AngsanaNew-Bold" w:hAnsi="TH SarabunPSK" w:cs="TH SarabunPSK"/>
          <w:b/>
          <w:bCs/>
          <w:spacing w:val="-6"/>
          <w:sz w:val="32"/>
          <w:szCs w:val="32"/>
        </w:rPr>
        <w:t xml:space="preserve">” </w:t>
      </w:r>
      <w:r w:rsidRPr="008E4404">
        <w:rPr>
          <w:rFonts w:ascii="TH SarabunPSK" w:eastAsia="AngsanaNew" w:hAnsi="TH SarabunPSK" w:cs="TH SarabunPSK"/>
          <w:spacing w:val="-6"/>
          <w:sz w:val="32"/>
          <w:szCs w:val="32"/>
          <w:cs/>
        </w:rPr>
        <w:t>เปิดสอนหลักสูตรครูประกาศนียบัตร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จังหวัด</w:t>
      </w:r>
      <w:r w:rsidR="003A0820" w:rsidRPr="008E4404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8E4404">
        <w:rPr>
          <w:rFonts w:ascii="TH SarabunPSK" w:eastAsia="AngsanaNew" w:hAnsi="TH SarabunPSK" w:cs="TH SarabunPSK"/>
          <w:sz w:val="32"/>
          <w:szCs w:val="32"/>
        </w:rPr>
        <w:t>(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ครู</w:t>
      </w:r>
      <w:r w:rsidR="0036109D" w:rsidRPr="008E4404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ว</w:t>
      </w:r>
      <w:r w:rsidR="003A0820" w:rsidRPr="008E4404">
        <w:rPr>
          <w:rFonts w:ascii="TH SarabunPSK" w:eastAsia="AngsanaNew" w:hAnsi="TH SarabunPSK" w:cs="TH SarabunPSK"/>
          <w:sz w:val="32"/>
          <w:szCs w:val="32"/>
        </w:rPr>
        <w:t>.)</w:t>
      </w:r>
      <w:r w:rsidR="003A0820" w:rsidRPr="008E4404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จึงถือได้ว่ามหาวิทยาลัยราชภัฏราชนครินทร์ได้ถือกำเนิดในปี พ</w:t>
      </w:r>
      <w:r w:rsidRPr="008E4404">
        <w:rPr>
          <w:rFonts w:ascii="TH SarabunPSK" w:eastAsia="AngsanaNew" w:hAnsi="TH SarabunPSK" w:cs="TH SarabunPSK"/>
          <w:sz w:val="32"/>
          <w:szCs w:val="32"/>
        </w:rPr>
        <w:t>.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. 2483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จากนั้นก็ได้พัฒนาเปลี่ยนแปลงมาโดยลำดับกล่าวคือ</w:t>
      </w:r>
    </w:p>
    <w:p w14:paraId="2976DDC9" w14:textId="641317DA" w:rsidR="006258C5" w:rsidRPr="008E4404" w:rsidRDefault="006258C5" w:rsidP="0082120B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8E4404">
        <w:rPr>
          <w:rFonts w:ascii="TH SarabunPSK" w:eastAsia="AngsanaNew" w:hAnsi="TH SarabunPSK" w:cs="TH SarabunPSK"/>
          <w:sz w:val="32"/>
          <w:szCs w:val="32"/>
          <w:cs/>
        </w:rPr>
        <w:t>พ</w:t>
      </w:r>
      <w:r w:rsidRPr="008E4404">
        <w:rPr>
          <w:rFonts w:ascii="TH SarabunPSK" w:eastAsia="AngsanaNew" w:hAnsi="TH SarabunPSK" w:cs="TH SarabunPSK"/>
          <w:sz w:val="32"/>
          <w:szCs w:val="32"/>
        </w:rPr>
        <w:t>.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. 2485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ได้เปิดสอนหลักสูตรครูประชาบาล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(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ป</w:t>
      </w:r>
      <w:r w:rsidRPr="008E4404">
        <w:rPr>
          <w:rFonts w:ascii="TH SarabunPSK" w:eastAsia="AngsanaNew" w:hAnsi="TH SarabunPSK" w:cs="TH SarabunPSK"/>
          <w:sz w:val="32"/>
          <w:szCs w:val="32"/>
        </w:rPr>
        <w:t>.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ป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.)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และเปลี่ยนชื่อเป็น</w:t>
      </w:r>
      <w:r w:rsidR="009E27BB" w:rsidRPr="008E4404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8E4404">
        <w:rPr>
          <w:rFonts w:ascii="TH SarabunPSK" w:eastAsia="AngsanaNew-Bold" w:hAnsi="TH SarabunPSK" w:cs="TH SarabunPSK"/>
          <w:b/>
          <w:bCs/>
          <w:sz w:val="32"/>
          <w:szCs w:val="32"/>
        </w:rPr>
        <w:t>“</w:t>
      </w:r>
      <w:r w:rsidRPr="008E4404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โรงเรียนสตรีฝึกหัดครูฉะเชิงเทรา</w:t>
      </w:r>
      <w:r w:rsidRPr="008E4404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”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แต่ต่อมาได้ตัดหลักสูตรครูประชาบาลและหลักสูตรครูประกาศนียบัตรจังหวัดออกปีละชั้นจนหมดในปี พ</w:t>
      </w:r>
      <w:r w:rsidRPr="008E4404">
        <w:rPr>
          <w:rFonts w:ascii="TH SarabunPSK" w:eastAsia="AngsanaNew" w:hAnsi="TH SarabunPSK" w:cs="TH SarabunPSK"/>
          <w:sz w:val="32"/>
          <w:szCs w:val="32"/>
        </w:rPr>
        <w:t>.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. 2491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และ พ</w:t>
      </w:r>
      <w:r w:rsidRPr="008E4404">
        <w:rPr>
          <w:rFonts w:ascii="TH SarabunPSK" w:eastAsia="AngsanaNew" w:hAnsi="TH SarabunPSK" w:cs="TH SarabunPSK"/>
          <w:sz w:val="32"/>
          <w:szCs w:val="32"/>
        </w:rPr>
        <w:t>.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. 2495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ตามลำดับ</w:t>
      </w:r>
    </w:p>
    <w:p w14:paraId="50273C2A" w14:textId="77777777" w:rsidR="006258C5" w:rsidRPr="008E4404" w:rsidRDefault="006258C5" w:rsidP="0082120B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8E4404">
        <w:rPr>
          <w:rFonts w:ascii="TH SarabunPSK" w:eastAsia="AngsanaNew" w:hAnsi="TH SarabunPSK" w:cs="TH SarabunPSK"/>
          <w:sz w:val="32"/>
          <w:szCs w:val="32"/>
          <w:cs/>
        </w:rPr>
        <w:t>พ</w:t>
      </w:r>
      <w:r w:rsidRPr="008E4404">
        <w:rPr>
          <w:rFonts w:ascii="TH SarabunPSK" w:eastAsia="AngsanaNew" w:hAnsi="TH SarabunPSK" w:cs="TH SarabunPSK"/>
          <w:sz w:val="32"/>
          <w:szCs w:val="32"/>
        </w:rPr>
        <w:t>.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. 2493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เปิดสอนหลักสูตรครูมูลและในปี</w:t>
      </w:r>
      <w:r w:rsidR="003A0820" w:rsidRPr="008E4404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พ</w:t>
      </w:r>
      <w:r w:rsidRPr="008E4404">
        <w:rPr>
          <w:rFonts w:ascii="TH SarabunPSK" w:eastAsia="AngsanaNew" w:hAnsi="TH SarabunPSK" w:cs="TH SarabunPSK"/>
          <w:sz w:val="32"/>
          <w:szCs w:val="32"/>
        </w:rPr>
        <w:t>.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. 2494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เปิดสอนหลักสูตรฝึกหัดครูประถม</w:t>
      </w:r>
      <w:r w:rsidRPr="008E4404">
        <w:rPr>
          <w:rFonts w:ascii="TH SarabunPSK" w:eastAsia="AngsanaNew" w:hAnsi="TH SarabunPSK" w:cs="TH SarabunPSK"/>
          <w:sz w:val="32"/>
          <w:szCs w:val="32"/>
        </w:rPr>
        <w:t>(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ป</w:t>
      </w:r>
      <w:r w:rsidRPr="008E4404">
        <w:rPr>
          <w:rFonts w:ascii="TH SarabunPSK" w:eastAsia="AngsanaNew" w:hAnsi="TH SarabunPSK" w:cs="TH SarabunPSK"/>
          <w:sz w:val="32"/>
          <w:szCs w:val="32"/>
        </w:rPr>
        <w:t>.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ป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.)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ซึ่งเป็นการเปิดสอนนักเรียนฝึกหัดครูป</w:t>
      </w:r>
      <w:r w:rsidRPr="008E4404">
        <w:rPr>
          <w:rFonts w:ascii="TH SarabunPSK" w:eastAsia="AngsanaNew" w:hAnsi="TH SarabunPSK" w:cs="TH SarabunPSK"/>
          <w:sz w:val="32"/>
          <w:szCs w:val="32"/>
        </w:rPr>
        <w:t>.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ป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.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หญิงเป็นครั้งแรกในส่วนภูมิภาคของไทย</w:t>
      </w:r>
    </w:p>
    <w:p w14:paraId="23E37DF4" w14:textId="1D2A2681" w:rsidR="0082120B" w:rsidRPr="008E4404" w:rsidRDefault="006258C5" w:rsidP="0082120B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8E4404">
        <w:rPr>
          <w:rFonts w:ascii="TH SarabunPSK" w:eastAsia="AngsanaNew" w:hAnsi="TH SarabunPSK" w:cs="TH SarabunPSK"/>
          <w:sz w:val="32"/>
          <w:szCs w:val="32"/>
          <w:cs/>
        </w:rPr>
        <w:t>ในระยะนี้เองที่กระทรวงศึกษาธิการได้กำหนดให้จังหวัดฉะเชิงเทราเป็นสถานที่ทดลองปรับปรุงส่งเสริมการศึกษาโดยความร่วมมือขององค์การระหว่างประเทศ</w:t>
      </w:r>
      <w:r w:rsidR="0082120B" w:rsidRPr="008E4404">
        <w:rPr>
          <w:rFonts w:ascii="TH SarabunPSK" w:eastAsia="AngsanaNew" w:hAnsi="TH SarabunPSK" w:cs="TH SarabunPSK"/>
          <w:sz w:val="32"/>
          <w:szCs w:val="32"/>
          <w:cs/>
        </w:rPr>
        <w:t>หลายองค์การได้แก่องค์การอาหารแล</w:t>
      </w:r>
      <w:r w:rsidR="0082120B" w:rsidRPr="008E4404">
        <w:rPr>
          <w:rFonts w:ascii="TH SarabunPSK" w:eastAsia="AngsanaNew" w:hAnsi="TH SarabunPSK" w:cs="TH SarabunPSK" w:hint="cs"/>
          <w:sz w:val="32"/>
          <w:szCs w:val="32"/>
          <w:cs/>
        </w:rPr>
        <w:t>ะ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เกษตรแห่งสหประชาชาติ</w:t>
      </w:r>
      <w:r w:rsidR="003A0820" w:rsidRPr="008E4404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="007E281F" w:rsidRPr="008E4404">
        <w:rPr>
          <w:rFonts w:ascii="TH SarabunPSK" w:eastAsia="AngsanaNew" w:hAnsi="TH SarabunPSK" w:cs="TH SarabunPSK"/>
          <w:sz w:val="32"/>
          <w:szCs w:val="32"/>
        </w:rPr>
        <w:t>(FAO)</w:t>
      </w:r>
      <w:r w:rsidR="007E281F" w:rsidRPr="008E4404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องค์การบริหารความร่วมมือระหว่างประเทศแห่งอนามัยโลก</w:t>
      </w:r>
      <w:r w:rsidR="0082120B" w:rsidRPr="008E4404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8E4404">
        <w:rPr>
          <w:rFonts w:ascii="TH SarabunPSK" w:eastAsia="AngsanaNew" w:hAnsi="TH SarabunPSK" w:cs="TH SarabunPSK"/>
          <w:sz w:val="32"/>
          <w:szCs w:val="32"/>
        </w:rPr>
        <w:t>(WHO)</w:t>
      </w:r>
      <w:r w:rsidR="0082120B" w:rsidRPr="008E440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องค์การบริหารความร่วมมือระหว่างประเทศแห่งสหรัฐอเมริกา</w:t>
      </w:r>
      <w:r w:rsidRPr="008E4404">
        <w:rPr>
          <w:rFonts w:ascii="TH SarabunPSK" w:eastAsia="AngsanaNew" w:hAnsi="TH SarabunPSK" w:cs="TH SarabunPSK"/>
          <w:sz w:val="32"/>
          <w:szCs w:val="32"/>
        </w:rPr>
        <w:t>(USOM)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มีชาวต่างประเทศเข้ามาดำเนินงานในโครงการนี้จากหลายชาติคืออังกฤษสหรัฐอเมริกาเดนมาร์กนอร์เวย์สวีเดนออสเตรเลีย</w:t>
      </w:r>
      <w:r w:rsidR="0082120B" w:rsidRPr="008E440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8E4404">
        <w:rPr>
          <w:rFonts w:ascii="TH SarabunPSK" w:eastAsia="AngsanaNew" w:hAnsi="TH SarabunPSK" w:cs="TH SarabunPSK"/>
          <w:spacing w:val="2"/>
          <w:sz w:val="32"/>
          <w:szCs w:val="32"/>
          <w:cs/>
        </w:rPr>
        <w:t>นิวซีแลนด์แคนาดาอินเดียศรีลังกาและญี่ปุ่นในการนี้ทางโรงเรียนฝึกหัดครูฉะเชิงเทราได้ให้ความร่วมมือ</w:t>
      </w:r>
    </w:p>
    <w:p w14:paraId="32A9EA67" w14:textId="77777777" w:rsidR="0082120B" w:rsidRPr="008E4404" w:rsidRDefault="0082120B" w:rsidP="0082120B">
      <w:pPr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14:paraId="0C3BF06D" w14:textId="0071F211" w:rsidR="006258C5" w:rsidRPr="008E4404" w:rsidRDefault="006258C5" w:rsidP="0082120B">
      <w:pPr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8E4404">
        <w:rPr>
          <w:rFonts w:ascii="TH SarabunPSK" w:eastAsia="AngsanaNew" w:hAnsi="TH SarabunPSK" w:cs="TH SarabunPSK"/>
          <w:sz w:val="32"/>
          <w:szCs w:val="32"/>
          <w:cs/>
        </w:rPr>
        <w:lastRenderedPageBreak/>
        <w:t>กับโครงการระหว่างประเทศโดยจัดสถานที่ไว้ส่วนหนึ่งสำหรับให้โรงเรียนต่าง</w:t>
      </w:r>
      <w:r w:rsidR="00546982" w:rsidRPr="008E4404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ๆ</w:t>
      </w:r>
      <w:r w:rsidR="00546982" w:rsidRPr="008E4404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ใช้เป็นสถานที่ประชุม</w:t>
      </w:r>
      <w:r w:rsidR="00DF0464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 xml:space="preserve">การสาธิตการสอนโดยผู้เชี่ยวชาญจากประเทศไทยและต่างประเทศ </w:t>
      </w:r>
      <w:r w:rsidR="00A77B07" w:rsidRPr="008E4404">
        <w:rPr>
          <w:rFonts w:ascii="TH SarabunPSK" w:eastAsia="AngsanaNew" w:hAnsi="TH SarabunPSK" w:cs="TH SarabunPSK"/>
          <w:sz w:val="32"/>
          <w:szCs w:val="32"/>
          <w:cs/>
        </w:rPr>
        <w:t>พ.ศ. 2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498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มีการเปลี่ยนแปลง</w:t>
      </w:r>
      <w:r w:rsidRPr="00DF0464">
        <w:rPr>
          <w:rFonts w:ascii="TH SarabunPSK" w:eastAsia="AngsanaNew" w:hAnsi="TH SarabunPSK" w:cs="TH SarabunPSK"/>
          <w:sz w:val="32"/>
          <w:szCs w:val="32"/>
          <w:cs/>
        </w:rPr>
        <w:t>หลักสูตรโดยใช้หลักสูตรประกาศนียบัตรวิชาการศึกษา</w:t>
      </w:r>
      <w:r w:rsidRPr="00DF0464">
        <w:rPr>
          <w:rFonts w:ascii="TH SarabunPSK" w:eastAsia="AngsanaNew" w:hAnsi="TH SarabunPSK" w:cs="TH SarabunPSK"/>
          <w:sz w:val="32"/>
          <w:szCs w:val="32"/>
        </w:rPr>
        <w:t xml:space="preserve"> (</w:t>
      </w:r>
      <w:r w:rsidRPr="00DF0464">
        <w:rPr>
          <w:rFonts w:ascii="TH SarabunPSK" w:eastAsia="AngsanaNew" w:hAnsi="TH SarabunPSK" w:cs="TH SarabunPSK"/>
          <w:sz w:val="32"/>
          <w:szCs w:val="32"/>
          <w:cs/>
        </w:rPr>
        <w:t>ป</w:t>
      </w:r>
      <w:r w:rsidRPr="00DF0464">
        <w:rPr>
          <w:rFonts w:ascii="TH SarabunPSK" w:eastAsia="AngsanaNew" w:hAnsi="TH SarabunPSK" w:cs="TH SarabunPSK"/>
          <w:sz w:val="32"/>
          <w:szCs w:val="32"/>
        </w:rPr>
        <w:t>.</w:t>
      </w:r>
      <w:r w:rsidRPr="00DF0464">
        <w:rPr>
          <w:rFonts w:ascii="TH SarabunPSK" w:eastAsia="AngsanaNew" w:hAnsi="TH SarabunPSK" w:cs="TH SarabunPSK"/>
          <w:sz w:val="32"/>
          <w:szCs w:val="32"/>
          <w:cs/>
        </w:rPr>
        <w:t>กศ</w:t>
      </w:r>
      <w:r w:rsidRPr="00DF0464">
        <w:rPr>
          <w:rFonts w:ascii="TH SarabunPSK" w:eastAsia="AngsanaNew" w:hAnsi="TH SarabunPSK" w:cs="TH SarabunPSK"/>
          <w:sz w:val="32"/>
          <w:szCs w:val="32"/>
        </w:rPr>
        <w:t xml:space="preserve">.) </w:t>
      </w:r>
      <w:r w:rsidRPr="00DF0464">
        <w:rPr>
          <w:rFonts w:ascii="TH SarabunPSK" w:eastAsia="AngsanaNew" w:hAnsi="TH SarabunPSK" w:cs="TH SarabunPSK"/>
          <w:sz w:val="32"/>
          <w:szCs w:val="32"/>
          <w:cs/>
        </w:rPr>
        <w:t>แทนหลักสูตร</w:t>
      </w:r>
      <w:r w:rsidR="0036109D" w:rsidRPr="00DF0464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DF0464">
        <w:rPr>
          <w:rFonts w:ascii="TH SarabunPSK" w:eastAsia="AngsanaNew" w:hAnsi="TH SarabunPSK" w:cs="TH SarabunPSK"/>
          <w:sz w:val="32"/>
          <w:szCs w:val="32"/>
          <w:cs/>
        </w:rPr>
        <w:t>ป</w:t>
      </w:r>
      <w:r w:rsidRPr="00DF0464">
        <w:rPr>
          <w:rFonts w:ascii="TH SarabunPSK" w:eastAsia="AngsanaNew" w:hAnsi="TH SarabunPSK" w:cs="TH SarabunPSK"/>
          <w:sz w:val="32"/>
          <w:szCs w:val="32"/>
        </w:rPr>
        <w:t>.</w:t>
      </w:r>
      <w:r w:rsidRPr="00DF0464">
        <w:rPr>
          <w:rFonts w:ascii="TH SarabunPSK" w:eastAsia="AngsanaNew" w:hAnsi="TH SarabunPSK" w:cs="TH SarabunPSK"/>
          <w:sz w:val="32"/>
          <w:szCs w:val="32"/>
          <w:cs/>
        </w:rPr>
        <w:t>ป</w:t>
      </w:r>
      <w:r w:rsidRPr="00DF0464">
        <w:rPr>
          <w:rFonts w:ascii="TH SarabunPSK" w:eastAsia="AngsanaNew" w:hAnsi="TH SarabunPSK" w:cs="TH SarabunPSK"/>
          <w:sz w:val="32"/>
          <w:szCs w:val="32"/>
        </w:rPr>
        <w:t xml:space="preserve">. </w:t>
      </w:r>
      <w:r w:rsidRPr="00DF0464">
        <w:rPr>
          <w:rFonts w:ascii="TH SarabunPSK" w:eastAsia="AngsanaNew" w:hAnsi="TH SarabunPSK" w:cs="TH SarabunPSK"/>
          <w:sz w:val="32"/>
          <w:szCs w:val="32"/>
          <w:cs/>
        </w:rPr>
        <w:t>โดยรับนักเรียนชายเข้าเรียนด้วย</w:t>
      </w:r>
      <w:r w:rsidRPr="008E4404">
        <w:rPr>
          <w:rFonts w:ascii="TH SarabunPSK" w:eastAsia="AngsanaNew" w:hAnsi="TH SarabunPSK" w:cs="TH SarabunPSK"/>
          <w:spacing w:val="-4"/>
          <w:sz w:val="32"/>
          <w:szCs w:val="32"/>
          <w:cs/>
        </w:rPr>
        <w:t>จึงเปลี่ยนชื่อจากโรงเรียนสตรีฝึกหัดครูฉะเชิงเทรา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เป็น</w:t>
      </w:r>
      <w:r w:rsidR="00546982" w:rsidRPr="008E4404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8E4404">
        <w:rPr>
          <w:rFonts w:ascii="TH SarabunPSK" w:eastAsia="AngsanaNew-Bold" w:hAnsi="TH SarabunPSK" w:cs="TH SarabunPSK"/>
          <w:b/>
          <w:bCs/>
          <w:sz w:val="32"/>
          <w:szCs w:val="32"/>
        </w:rPr>
        <w:t>“</w:t>
      </w:r>
      <w:r w:rsidRPr="008E4404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โรงเรียนฝึกหัดครูฉะเชิงเทรา</w:t>
      </w:r>
      <w:r w:rsidRPr="008E4404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”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สังกัดกรมการฝึกหัดครู</w:t>
      </w:r>
    </w:p>
    <w:p w14:paraId="72833EEA" w14:textId="77777777" w:rsidR="006258C5" w:rsidRPr="008E4404" w:rsidRDefault="006258C5" w:rsidP="0082120B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8E4404">
        <w:rPr>
          <w:rFonts w:ascii="TH SarabunPSK" w:eastAsia="AngsanaNew" w:hAnsi="TH SarabunPSK" w:cs="TH SarabunPSK"/>
          <w:sz w:val="32"/>
          <w:szCs w:val="32"/>
          <w:cs/>
        </w:rPr>
        <w:t>ตลอดเวลาที่ผ่านมาโรงเรียนฝึกหัดครูฉะเชิงเทราได้มีการพัฒนาอย่างต่อเนื่อง ทั้งด้านอาคารสถานที่และด้านการเรียนการสอนโดยได้รับการช่วยเหลือจากองค์การปรับปรุงส่งเสริมการศึกษาและองค์การ ยูนิเซฟ</w:t>
      </w:r>
      <w:r w:rsidR="0036109D" w:rsidRPr="008E4404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(UNICEF)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และได้มีโครงการฝึกหัดครูชนบทขึ้นในระยะนี้ด้วย</w:t>
      </w:r>
    </w:p>
    <w:p w14:paraId="3011957D" w14:textId="5D418B3E" w:rsidR="006258C5" w:rsidRPr="008E4404" w:rsidRDefault="006258C5" w:rsidP="0082120B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8E4404">
        <w:rPr>
          <w:rFonts w:ascii="TH SarabunPSK" w:eastAsia="AngsanaNew" w:hAnsi="TH SarabunPSK" w:cs="TH SarabunPSK"/>
          <w:sz w:val="32"/>
          <w:szCs w:val="32"/>
          <w:cs/>
        </w:rPr>
        <w:t>ต่อมาเมื่อวันที่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1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ตุลาคม พ</w:t>
      </w:r>
      <w:r w:rsidRPr="008E4404">
        <w:rPr>
          <w:rFonts w:ascii="TH SarabunPSK" w:eastAsia="AngsanaNew" w:hAnsi="TH SarabunPSK" w:cs="TH SarabunPSK"/>
          <w:sz w:val="32"/>
          <w:szCs w:val="32"/>
        </w:rPr>
        <w:t>.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. 2513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โรงเรียนฝึกหัดครูฉะเชิงเทราได้รับการสถาปนาเป็น</w:t>
      </w:r>
      <w:r w:rsidRPr="008E4404">
        <w:rPr>
          <w:rFonts w:ascii="TH SarabunPSK" w:eastAsia="AngsanaNew-Bold" w:hAnsi="TH SarabunPSK" w:cs="TH SarabunPSK"/>
          <w:b/>
          <w:bCs/>
          <w:spacing w:val="6"/>
          <w:sz w:val="32"/>
          <w:szCs w:val="32"/>
        </w:rPr>
        <w:t>“</w:t>
      </w:r>
      <w:r w:rsidRPr="008E4404">
        <w:rPr>
          <w:rFonts w:ascii="TH SarabunPSK" w:eastAsia="AngsanaNew-Bold" w:hAnsi="TH SarabunPSK" w:cs="TH SarabunPSK"/>
          <w:b/>
          <w:bCs/>
          <w:spacing w:val="6"/>
          <w:sz w:val="32"/>
          <w:szCs w:val="32"/>
          <w:cs/>
        </w:rPr>
        <w:t>วิทยาลัยครูฉะเชิงเทรา</w:t>
      </w:r>
      <w:r w:rsidRPr="008E4404">
        <w:rPr>
          <w:rFonts w:ascii="TH SarabunPSK" w:eastAsia="AngsanaNew-Bold" w:hAnsi="TH SarabunPSK" w:cs="TH SarabunPSK"/>
          <w:b/>
          <w:bCs/>
          <w:spacing w:val="6"/>
          <w:sz w:val="32"/>
          <w:szCs w:val="32"/>
        </w:rPr>
        <w:t xml:space="preserve">” </w:t>
      </w:r>
      <w:r w:rsidRPr="008E4404">
        <w:rPr>
          <w:rFonts w:ascii="TH SarabunPSK" w:eastAsia="AngsanaNew" w:hAnsi="TH SarabunPSK" w:cs="TH SarabunPSK"/>
          <w:spacing w:val="6"/>
          <w:sz w:val="32"/>
          <w:szCs w:val="32"/>
          <w:cs/>
        </w:rPr>
        <w:t>เปิดสอนถึงระดับประกาศนียบัตรวิชาการศึกษาชั้นสูง</w:t>
      </w:r>
      <w:r w:rsidRPr="008E4404">
        <w:rPr>
          <w:rFonts w:ascii="TH SarabunPSK" w:eastAsia="AngsanaNew" w:hAnsi="TH SarabunPSK" w:cs="TH SarabunPSK"/>
          <w:spacing w:val="6"/>
          <w:sz w:val="32"/>
          <w:szCs w:val="32"/>
        </w:rPr>
        <w:t xml:space="preserve"> (</w:t>
      </w:r>
      <w:r w:rsidRPr="008E4404">
        <w:rPr>
          <w:rFonts w:ascii="TH SarabunPSK" w:eastAsia="AngsanaNew" w:hAnsi="TH SarabunPSK" w:cs="TH SarabunPSK"/>
          <w:spacing w:val="6"/>
          <w:sz w:val="32"/>
          <w:szCs w:val="32"/>
          <w:cs/>
        </w:rPr>
        <w:t>ป</w:t>
      </w:r>
      <w:r w:rsidRPr="008E4404">
        <w:rPr>
          <w:rFonts w:ascii="TH SarabunPSK" w:eastAsia="AngsanaNew" w:hAnsi="TH SarabunPSK" w:cs="TH SarabunPSK"/>
          <w:spacing w:val="6"/>
          <w:sz w:val="32"/>
          <w:szCs w:val="32"/>
        </w:rPr>
        <w:t>.</w:t>
      </w:r>
      <w:r w:rsidRPr="008E4404">
        <w:rPr>
          <w:rFonts w:ascii="TH SarabunPSK" w:eastAsia="AngsanaNew" w:hAnsi="TH SarabunPSK" w:cs="TH SarabunPSK"/>
          <w:spacing w:val="6"/>
          <w:sz w:val="32"/>
          <w:szCs w:val="32"/>
          <w:cs/>
        </w:rPr>
        <w:t>กศ</w:t>
      </w:r>
      <w:r w:rsidRPr="008E4404">
        <w:rPr>
          <w:rFonts w:ascii="TH SarabunPSK" w:eastAsia="AngsanaNew" w:hAnsi="TH SarabunPSK" w:cs="TH SarabunPSK"/>
          <w:spacing w:val="6"/>
          <w:sz w:val="32"/>
          <w:szCs w:val="32"/>
        </w:rPr>
        <w:t>.</w:t>
      </w:r>
      <w:r w:rsidRPr="008E4404">
        <w:rPr>
          <w:rFonts w:ascii="TH SarabunPSK" w:eastAsia="AngsanaNew" w:hAnsi="TH SarabunPSK" w:cs="TH SarabunPSK"/>
          <w:spacing w:val="6"/>
          <w:sz w:val="32"/>
          <w:szCs w:val="32"/>
          <w:cs/>
        </w:rPr>
        <w:t>สูง</w:t>
      </w:r>
      <w:r w:rsidRPr="008E4404">
        <w:rPr>
          <w:rFonts w:ascii="TH SarabunPSK" w:eastAsia="AngsanaNew" w:hAnsi="TH SarabunPSK" w:cs="TH SarabunPSK"/>
          <w:spacing w:val="6"/>
          <w:sz w:val="32"/>
          <w:szCs w:val="32"/>
        </w:rPr>
        <w:t>)</w:t>
      </w:r>
      <w:r w:rsidR="00DF0464">
        <w:rPr>
          <w:rFonts w:ascii="TH SarabunPSK" w:eastAsia="AngsanaNew" w:hAnsi="TH SarabunPSK" w:cs="TH SarabunPSK"/>
          <w:spacing w:val="6"/>
          <w:sz w:val="32"/>
          <w:szCs w:val="32"/>
        </w:rPr>
        <w:t xml:space="preserve">      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ทั้งนักศึกษาภาคปกติและภาคค่ำ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(Twilight)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ในด้านอาคารสถานที่ได้มีการก่อสร้างอาคารคอนกรีต</w:t>
      </w:r>
      <w:r w:rsidR="00DF0464">
        <w:rPr>
          <w:rFonts w:ascii="TH SarabunPSK" w:eastAsia="AngsanaNew" w:hAnsi="TH SarabunPSK" w:cs="TH SarabunPSK" w:hint="cs"/>
          <w:sz w:val="32"/>
          <w:szCs w:val="32"/>
          <w:cs/>
        </w:rPr>
        <w:t xml:space="preserve">   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เสริมเหล็กแทนอาคารเรียนไม้ที่มีอยู่แต่เดิมและมีอาคารอื่น</w:t>
      </w:r>
      <w:r w:rsidR="00BC7D6A" w:rsidRPr="008E4404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ๆ</w:t>
      </w:r>
      <w:r w:rsidR="00BC7D6A" w:rsidRPr="008E4404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เพิ่มขึ้นตามลำดับ</w:t>
      </w:r>
    </w:p>
    <w:p w14:paraId="2DA0A744" w14:textId="77777777" w:rsidR="006258C5" w:rsidRPr="008E4404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8E4404">
        <w:rPr>
          <w:rFonts w:ascii="TH SarabunPSK" w:eastAsia="AngsanaNew" w:hAnsi="TH SarabunPSK" w:cs="TH SarabunPSK"/>
          <w:spacing w:val="-4"/>
          <w:sz w:val="32"/>
          <w:szCs w:val="32"/>
          <w:cs/>
        </w:rPr>
        <w:t>พ</w:t>
      </w:r>
      <w:r w:rsidRPr="008E4404">
        <w:rPr>
          <w:rFonts w:ascii="TH SarabunPSK" w:eastAsia="AngsanaNew" w:hAnsi="TH SarabunPSK" w:cs="TH SarabunPSK"/>
          <w:spacing w:val="-4"/>
          <w:sz w:val="32"/>
          <w:szCs w:val="32"/>
        </w:rPr>
        <w:t>.</w:t>
      </w:r>
      <w:r w:rsidRPr="008E4404">
        <w:rPr>
          <w:rFonts w:ascii="TH SarabunPSK" w:eastAsia="AngsanaNew" w:hAnsi="TH SarabunPSK" w:cs="TH SarabunPSK"/>
          <w:spacing w:val="-4"/>
          <w:sz w:val="32"/>
          <w:szCs w:val="32"/>
          <w:cs/>
        </w:rPr>
        <w:t>ศ</w:t>
      </w:r>
      <w:r w:rsidRPr="008E4404">
        <w:rPr>
          <w:rFonts w:ascii="TH SarabunPSK" w:eastAsia="AngsanaNew" w:hAnsi="TH SarabunPSK" w:cs="TH SarabunPSK"/>
          <w:spacing w:val="-4"/>
          <w:sz w:val="32"/>
          <w:szCs w:val="32"/>
        </w:rPr>
        <w:t xml:space="preserve">. 2518 </w:t>
      </w:r>
      <w:r w:rsidRPr="008E4404">
        <w:rPr>
          <w:rFonts w:ascii="TH SarabunPSK" w:eastAsia="AngsanaNew" w:hAnsi="TH SarabunPSK" w:cs="TH SarabunPSK"/>
          <w:spacing w:val="-4"/>
          <w:sz w:val="32"/>
          <w:szCs w:val="32"/>
          <w:cs/>
        </w:rPr>
        <w:t>ได้มีการประกาศใช้พระราชบัญญัติวิทยาลัยครู พ</w:t>
      </w:r>
      <w:r w:rsidRPr="008E4404">
        <w:rPr>
          <w:rFonts w:ascii="TH SarabunPSK" w:eastAsia="AngsanaNew" w:hAnsi="TH SarabunPSK" w:cs="TH SarabunPSK"/>
          <w:spacing w:val="-4"/>
          <w:sz w:val="32"/>
          <w:szCs w:val="32"/>
        </w:rPr>
        <w:t>.</w:t>
      </w:r>
      <w:r w:rsidRPr="008E4404">
        <w:rPr>
          <w:rFonts w:ascii="TH SarabunPSK" w:eastAsia="AngsanaNew" w:hAnsi="TH SarabunPSK" w:cs="TH SarabunPSK"/>
          <w:spacing w:val="-4"/>
          <w:sz w:val="32"/>
          <w:szCs w:val="32"/>
          <w:cs/>
        </w:rPr>
        <w:t>ศ</w:t>
      </w:r>
      <w:r w:rsidRPr="008E4404">
        <w:rPr>
          <w:rFonts w:ascii="TH SarabunPSK" w:eastAsia="AngsanaNew" w:hAnsi="TH SarabunPSK" w:cs="TH SarabunPSK"/>
          <w:spacing w:val="-4"/>
          <w:sz w:val="32"/>
          <w:szCs w:val="32"/>
        </w:rPr>
        <w:t xml:space="preserve">. 2518 </w:t>
      </w:r>
      <w:r w:rsidRPr="008E4404">
        <w:rPr>
          <w:rFonts w:ascii="TH SarabunPSK" w:eastAsia="AngsanaNew" w:hAnsi="TH SarabunPSK" w:cs="TH SarabunPSK"/>
          <w:spacing w:val="-4"/>
          <w:sz w:val="32"/>
          <w:szCs w:val="32"/>
          <w:cs/>
        </w:rPr>
        <w:t>วิทยาลัยครูฉะเชิงเทรา</w:t>
      </w:r>
      <w:r w:rsidR="0036109D" w:rsidRPr="008E4404">
        <w:rPr>
          <w:rFonts w:ascii="TH SarabunPSK" w:eastAsia="AngsanaNew" w:hAnsi="TH SarabunPSK" w:cs="TH SarabunPSK"/>
          <w:spacing w:val="-4"/>
          <w:sz w:val="32"/>
          <w:szCs w:val="32"/>
          <w:cs/>
        </w:rPr>
        <w:t xml:space="preserve">    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จึงได้รับการยกฐานะตามพระราชบัญญัติให้ผลิตครูได้ถึงระดับปริญญาตรีและให้มีภารกิจอื่น</w:t>
      </w:r>
      <w:r w:rsidR="0036109D" w:rsidRPr="008E4404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ๆ</w:t>
      </w:r>
      <w:r w:rsidR="0036109D" w:rsidRPr="008E4404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คือการค้นคว้าวิจัยทำนุบำรุงศาสนาและศิลปวัฒนธรรมการส่งเสริมวิทยฐานะครูและการอบรมครูประจำการ</w:t>
      </w:r>
      <w:r w:rsidR="0036109D" w:rsidRPr="008E4404">
        <w:rPr>
          <w:rFonts w:ascii="TH SarabunPSK" w:eastAsia="AngsanaNew" w:hAnsi="TH SarabunPSK" w:cs="TH SarabunPSK"/>
          <w:sz w:val="32"/>
          <w:szCs w:val="32"/>
          <w:cs/>
        </w:rPr>
        <w:t xml:space="preserve">  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จึงได้มีโครงการอบรมครูประจำการ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(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อ</w:t>
      </w:r>
      <w:r w:rsidRPr="008E4404">
        <w:rPr>
          <w:rFonts w:ascii="TH SarabunPSK" w:eastAsia="AngsanaNew" w:hAnsi="TH SarabunPSK" w:cs="TH SarabunPSK"/>
          <w:sz w:val="32"/>
          <w:szCs w:val="32"/>
        </w:rPr>
        <w:t>.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Pr="008E4404">
        <w:rPr>
          <w:rFonts w:ascii="TH SarabunPSK" w:eastAsia="AngsanaNew" w:hAnsi="TH SarabunPSK" w:cs="TH SarabunPSK"/>
          <w:sz w:val="32"/>
          <w:szCs w:val="32"/>
        </w:rPr>
        <w:t>.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ป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.)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ขึ้นโดยได้เปิดสอนตั้งแต่ปี</w:t>
      </w:r>
      <w:r w:rsidR="00E20909" w:rsidRPr="008E4404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="00A77B07" w:rsidRPr="008E4404">
        <w:rPr>
          <w:rFonts w:ascii="TH SarabunPSK" w:eastAsia="AngsanaNew" w:hAnsi="TH SarabunPSK" w:cs="TH SarabunPSK"/>
          <w:sz w:val="32"/>
          <w:szCs w:val="32"/>
          <w:cs/>
        </w:rPr>
        <w:t>พ.ศ. 2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522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จนถึง</w:t>
      </w:r>
      <w:r w:rsidR="00E20909" w:rsidRPr="008E4404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พ</w:t>
      </w:r>
      <w:r w:rsidRPr="008E4404">
        <w:rPr>
          <w:rFonts w:ascii="TH SarabunPSK" w:eastAsia="AngsanaNew" w:hAnsi="TH SarabunPSK" w:cs="TH SarabunPSK"/>
          <w:sz w:val="32"/>
          <w:szCs w:val="32"/>
        </w:rPr>
        <w:t>.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8E4404">
        <w:rPr>
          <w:rFonts w:ascii="TH SarabunPSK" w:eastAsia="AngsanaNew" w:hAnsi="TH SarabunPSK" w:cs="TH SarabunPSK"/>
          <w:sz w:val="32"/>
          <w:szCs w:val="32"/>
        </w:rPr>
        <w:t>. 2530</w:t>
      </w:r>
    </w:p>
    <w:p w14:paraId="073DA0CA" w14:textId="77777777" w:rsidR="006258C5" w:rsidRPr="008E4404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8E4404">
        <w:rPr>
          <w:rFonts w:ascii="TH SarabunPSK" w:eastAsia="AngsanaNew" w:hAnsi="TH SarabunPSK" w:cs="TH SarabunPSK"/>
          <w:sz w:val="32"/>
          <w:szCs w:val="32"/>
          <w:cs/>
        </w:rPr>
        <w:t>ในปี พ</w:t>
      </w:r>
      <w:r w:rsidRPr="008E4404">
        <w:rPr>
          <w:rFonts w:ascii="TH SarabunPSK" w:eastAsia="AngsanaNew" w:hAnsi="TH SarabunPSK" w:cs="TH SarabunPSK"/>
          <w:sz w:val="32"/>
          <w:szCs w:val="32"/>
        </w:rPr>
        <w:t>.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. 2527 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มีการประกาศใช้พระราชบัญญัติวิทยาลัยครู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(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ฉบับที่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2) 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และให้วิทยาลัยครู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 xml:space="preserve"> เปิดสอนสาขาวิชาต่าง ๆ ถึงระดับปริญญาตรีได้วิทยาลัยครูฉะเชิงเทราจึงเปิดสอนระดับปริญญาตรี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    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ในสาขาวิชาการศึกษา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(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Pr="008E4404">
        <w:rPr>
          <w:rFonts w:ascii="TH SarabunPSK" w:eastAsia="AngsanaNew" w:hAnsi="TH SarabunPSK" w:cs="TH SarabunPSK"/>
          <w:sz w:val="32"/>
          <w:szCs w:val="32"/>
        </w:rPr>
        <w:t>.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.)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สาขาวิชาวิทยาศาสตร์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(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วท</w:t>
      </w:r>
      <w:r w:rsidRPr="008E4404">
        <w:rPr>
          <w:rFonts w:ascii="TH SarabunPSK" w:eastAsia="AngsanaNew" w:hAnsi="TH SarabunPSK" w:cs="TH SarabunPSK"/>
          <w:sz w:val="32"/>
          <w:szCs w:val="32"/>
        </w:rPr>
        <w:t>.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.)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สาขาวิชาศิลปศาสตร์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(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ศศ</w:t>
      </w:r>
      <w:r w:rsidRPr="008E4404">
        <w:rPr>
          <w:rFonts w:ascii="TH SarabunPSK" w:eastAsia="AngsanaNew" w:hAnsi="TH SarabunPSK" w:cs="TH SarabunPSK"/>
          <w:sz w:val="32"/>
          <w:szCs w:val="32"/>
        </w:rPr>
        <w:t>.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.)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ทั้งนักศึกษาภาคปกติและนักศึกษาตามโครงการจัดการศึกษาสำหรับบุคลากรประจำการ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(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กศ</w:t>
      </w:r>
      <w:r w:rsidRPr="008E4404">
        <w:rPr>
          <w:rFonts w:ascii="TH SarabunPSK" w:eastAsia="AngsanaNew" w:hAnsi="TH SarabunPSK" w:cs="TH SarabunPSK"/>
          <w:sz w:val="32"/>
          <w:szCs w:val="32"/>
        </w:rPr>
        <w:t>.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บป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.)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ในวันเสาร์</w:t>
      </w:r>
      <w:r w:rsidRPr="008E4404">
        <w:rPr>
          <w:rFonts w:ascii="TH SarabunPSK" w:eastAsia="AngsanaNew" w:hAnsi="TH SarabunPSK" w:cs="TH SarabunPSK"/>
          <w:sz w:val="32"/>
          <w:szCs w:val="32"/>
        </w:rPr>
        <w:t>-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อาทิตย์</w:t>
      </w:r>
    </w:p>
    <w:p w14:paraId="624E2AFD" w14:textId="77777777" w:rsidR="006258C5" w:rsidRPr="008E4404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8E4404">
        <w:rPr>
          <w:rFonts w:ascii="TH SarabunPSK" w:eastAsia="AngsanaNew" w:hAnsi="TH SarabunPSK" w:cs="TH SarabunPSK"/>
          <w:sz w:val="32"/>
          <w:szCs w:val="32"/>
          <w:cs/>
        </w:rPr>
        <w:t>วันที่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14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กุมภาพันธ์ พ</w:t>
      </w:r>
      <w:r w:rsidRPr="008E4404">
        <w:rPr>
          <w:rFonts w:ascii="TH SarabunPSK" w:eastAsia="AngsanaNew" w:hAnsi="TH SarabunPSK" w:cs="TH SarabunPSK"/>
          <w:sz w:val="32"/>
          <w:szCs w:val="32"/>
        </w:rPr>
        <w:t>.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. 2535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กรมการฝึกหัดครูได้รับพระมหากรุณาธิคุณจากพระบาทสมเด็จ-พระเจ้าอยู่หัวพระราชทานนามวิทยาลัยครูว่า</w:t>
      </w:r>
      <w:r w:rsidRPr="008E4404">
        <w:rPr>
          <w:rFonts w:ascii="TH SarabunPSK" w:eastAsia="AngsanaNew-Bold" w:hAnsi="TH SarabunPSK" w:cs="TH SarabunPSK"/>
          <w:b/>
          <w:bCs/>
          <w:sz w:val="32"/>
          <w:szCs w:val="32"/>
        </w:rPr>
        <w:t>“</w:t>
      </w:r>
      <w:r w:rsidRPr="008E4404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สถาบันราชภัฏ</w:t>
      </w:r>
      <w:r w:rsidRPr="008E4404">
        <w:rPr>
          <w:rFonts w:ascii="TH SarabunPSK" w:eastAsia="AngsanaNew-Bold" w:hAnsi="TH SarabunPSK" w:cs="TH SarabunPSK"/>
          <w:b/>
          <w:bCs/>
          <w:sz w:val="32"/>
          <w:szCs w:val="32"/>
        </w:rPr>
        <w:t>”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ตราเป็นพระราชบัญญัติสถาบันราชภัฏเมื่อวันที่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19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มกราคม พ</w:t>
      </w:r>
      <w:r w:rsidRPr="008E4404">
        <w:rPr>
          <w:rFonts w:ascii="TH SarabunPSK" w:eastAsia="AngsanaNew" w:hAnsi="TH SarabunPSK" w:cs="TH SarabunPSK"/>
          <w:sz w:val="32"/>
          <w:szCs w:val="32"/>
        </w:rPr>
        <w:t>.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. 2538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และประกาศในราชกิจจานุเบกษาฉบับกฤษฎีกาเล่ม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112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ตอนที่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4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ก วันที่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24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 xml:space="preserve">มกราคม </w:t>
      </w:r>
      <w:r w:rsidR="00A77B07" w:rsidRPr="008E4404">
        <w:rPr>
          <w:rFonts w:ascii="TH SarabunPSK" w:eastAsia="AngsanaNew" w:hAnsi="TH SarabunPSK" w:cs="TH SarabunPSK"/>
          <w:sz w:val="32"/>
          <w:szCs w:val="32"/>
          <w:cs/>
        </w:rPr>
        <w:t>พ.ศ. 2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538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วิทยาลัยครูฉะเชิงเทราจึงเปลี่ยนชื่อเป็น</w:t>
      </w:r>
      <w:r w:rsidRPr="008E4404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 “</w:t>
      </w:r>
      <w:r w:rsidRPr="008E4404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สถาบันราชภัฏฉะเชิงเทรา</w:t>
      </w:r>
      <w:r w:rsidRPr="008E4404">
        <w:rPr>
          <w:rFonts w:ascii="TH SarabunPSK" w:eastAsia="AngsanaNew-Bold" w:hAnsi="TH SarabunPSK" w:cs="TH SarabunPSK"/>
          <w:b/>
          <w:bCs/>
          <w:sz w:val="32"/>
          <w:szCs w:val="32"/>
        </w:rPr>
        <w:t>”</w:t>
      </w:r>
    </w:p>
    <w:p w14:paraId="6BD4224B" w14:textId="77777777" w:rsidR="006258C5" w:rsidRPr="008E4404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8E4404">
        <w:rPr>
          <w:rFonts w:ascii="TH SarabunPSK" w:eastAsia="AngsanaNew" w:hAnsi="TH SarabunPSK" w:cs="TH SarabunPSK"/>
          <w:spacing w:val="-4"/>
          <w:sz w:val="32"/>
          <w:szCs w:val="32"/>
          <w:cs/>
        </w:rPr>
        <w:t>ต่อมาในปี</w:t>
      </w:r>
      <w:r w:rsidR="0036109D" w:rsidRPr="008E4404">
        <w:rPr>
          <w:rFonts w:ascii="TH SarabunPSK" w:eastAsia="AngsanaNew" w:hAnsi="TH SarabunPSK" w:cs="TH SarabunPSK"/>
          <w:spacing w:val="-4"/>
          <w:sz w:val="32"/>
          <w:szCs w:val="32"/>
          <w:cs/>
        </w:rPr>
        <w:t xml:space="preserve"> </w:t>
      </w:r>
      <w:r w:rsidRPr="008E4404">
        <w:rPr>
          <w:rFonts w:ascii="TH SarabunPSK" w:eastAsia="AngsanaNew" w:hAnsi="TH SarabunPSK" w:cs="TH SarabunPSK"/>
          <w:spacing w:val="-4"/>
          <w:sz w:val="32"/>
          <w:szCs w:val="32"/>
          <w:cs/>
        </w:rPr>
        <w:t>พ</w:t>
      </w:r>
      <w:r w:rsidRPr="008E4404">
        <w:rPr>
          <w:rFonts w:ascii="TH SarabunPSK" w:eastAsia="AngsanaNew" w:hAnsi="TH SarabunPSK" w:cs="TH SarabunPSK"/>
          <w:spacing w:val="-4"/>
          <w:sz w:val="32"/>
          <w:szCs w:val="32"/>
        </w:rPr>
        <w:t>.</w:t>
      </w:r>
      <w:r w:rsidRPr="008E4404">
        <w:rPr>
          <w:rFonts w:ascii="TH SarabunPSK" w:eastAsia="AngsanaNew" w:hAnsi="TH SarabunPSK" w:cs="TH SarabunPSK"/>
          <w:spacing w:val="-4"/>
          <w:sz w:val="32"/>
          <w:szCs w:val="32"/>
          <w:cs/>
        </w:rPr>
        <w:t>ศ</w:t>
      </w:r>
      <w:r w:rsidRPr="008E4404">
        <w:rPr>
          <w:rFonts w:ascii="TH SarabunPSK" w:eastAsia="AngsanaNew" w:hAnsi="TH SarabunPSK" w:cs="TH SarabunPSK"/>
          <w:spacing w:val="-4"/>
          <w:sz w:val="32"/>
          <w:szCs w:val="32"/>
        </w:rPr>
        <w:t xml:space="preserve">. 2539 </w:t>
      </w:r>
      <w:r w:rsidRPr="008E4404">
        <w:rPr>
          <w:rFonts w:ascii="TH SarabunPSK" w:eastAsia="AngsanaNew" w:hAnsi="TH SarabunPSK" w:cs="TH SarabunPSK"/>
          <w:spacing w:val="-4"/>
          <w:sz w:val="32"/>
          <w:szCs w:val="32"/>
          <w:cs/>
        </w:rPr>
        <w:t>กรมที่ดินกระทรวงมหาดไทยได้อนุมัติให้ใช้ที่ดินสาธารณประโยชน์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บริเวณหนองกระเดือยหมู่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4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ตำบลหัวไทรอำเภอบางคล้าจังหวัดฉะเชิงเทราเป็นที่ตั้งสถาบันราชภัฏฉะเชิงเทราศูนย์บางคล้าตามหนังสือที่มท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0618/11964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ลงวันที่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18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 xml:space="preserve">กรกฎาคม </w:t>
      </w:r>
      <w:r w:rsidR="00A77B07" w:rsidRPr="008E4404">
        <w:rPr>
          <w:rFonts w:ascii="TH SarabunPSK" w:eastAsia="AngsanaNew" w:hAnsi="TH SarabunPSK" w:cs="TH SarabunPSK"/>
          <w:sz w:val="32"/>
          <w:szCs w:val="32"/>
          <w:cs/>
        </w:rPr>
        <w:t>พ.ศ. 2</w:t>
      </w:r>
      <w:r w:rsidRPr="008E4404">
        <w:rPr>
          <w:rFonts w:ascii="TH SarabunPSK" w:eastAsia="AngsanaNew" w:hAnsi="TH SarabunPSK" w:cs="TH SarabunPSK"/>
          <w:sz w:val="32"/>
          <w:szCs w:val="32"/>
        </w:rPr>
        <w:t>539</w:t>
      </w:r>
      <w:r w:rsidRPr="008E4404">
        <w:rPr>
          <w:rFonts w:ascii="TH SarabunPSK" w:eastAsia="AngsanaNew" w:hAnsi="TH SarabunPSK" w:cs="TH SarabunPSK"/>
          <w:spacing w:val="-2"/>
          <w:sz w:val="32"/>
          <w:szCs w:val="32"/>
        </w:rPr>
        <w:t xml:space="preserve"> </w:t>
      </w:r>
      <w:r w:rsidRPr="008E4404">
        <w:rPr>
          <w:rFonts w:ascii="TH SarabunPSK" w:eastAsia="AngsanaNew" w:hAnsi="TH SarabunPSK" w:cs="TH SarabunPSK"/>
          <w:spacing w:val="-2"/>
          <w:sz w:val="32"/>
          <w:szCs w:val="32"/>
          <w:cs/>
        </w:rPr>
        <w:t xml:space="preserve">และในปี </w:t>
      </w:r>
      <w:r w:rsidR="00A77B07" w:rsidRPr="008E4404">
        <w:rPr>
          <w:rFonts w:ascii="TH SarabunPSK" w:eastAsia="AngsanaNew" w:hAnsi="TH SarabunPSK" w:cs="TH SarabunPSK"/>
          <w:spacing w:val="-2"/>
          <w:sz w:val="32"/>
          <w:szCs w:val="32"/>
          <w:cs/>
        </w:rPr>
        <w:t>พ.ศ. 2</w:t>
      </w:r>
      <w:r w:rsidRPr="008E4404">
        <w:rPr>
          <w:rFonts w:ascii="TH SarabunPSK" w:eastAsia="AngsanaNew" w:hAnsi="TH SarabunPSK" w:cs="TH SarabunPSK"/>
          <w:spacing w:val="-2"/>
          <w:sz w:val="32"/>
          <w:szCs w:val="32"/>
        </w:rPr>
        <w:t xml:space="preserve">541 </w:t>
      </w:r>
      <w:r w:rsidRPr="008E4404">
        <w:rPr>
          <w:rFonts w:ascii="TH SarabunPSK" w:eastAsia="AngsanaNew" w:hAnsi="TH SarabunPSK" w:cs="TH SarabunPSK"/>
          <w:spacing w:val="-2"/>
          <w:sz w:val="32"/>
          <w:szCs w:val="32"/>
          <w:cs/>
        </w:rPr>
        <w:t>สมเด็จพระเจ้าพี่นางเธอเจ้าฟ้ากัลยาณิวัฒนากรมหลวงนราธิวาสราชนครินทร์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ได้ประทานนามสถาบัน</w:t>
      </w:r>
      <w:r w:rsidR="0036109D" w:rsidRPr="008E4404">
        <w:rPr>
          <w:rFonts w:ascii="TH SarabunPSK" w:eastAsia="AngsanaNew" w:hAnsi="TH SarabunPSK" w:cs="TH SarabunPSK"/>
          <w:sz w:val="32"/>
          <w:szCs w:val="32"/>
          <w:cs/>
        </w:rPr>
        <w:t xml:space="preserve"> 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ราชภัฏว่า</w:t>
      </w:r>
      <w:r w:rsidRPr="008E4404">
        <w:rPr>
          <w:rFonts w:ascii="TH SarabunPSK" w:eastAsia="AngsanaNew-Bold" w:hAnsi="TH SarabunPSK" w:cs="TH SarabunPSK"/>
          <w:b/>
          <w:bCs/>
          <w:sz w:val="32"/>
          <w:szCs w:val="32"/>
        </w:rPr>
        <w:t>“</w:t>
      </w:r>
      <w:r w:rsidRPr="008E4404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สถาบันราชภัฏราชนครินทร์</w:t>
      </w:r>
      <w:r w:rsidRPr="008E4404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”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สำนักเลขาธิการนายกรัฐมนตรีได้</w:t>
      </w:r>
      <w:r w:rsidRPr="008E4404">
        <w:rPr>
          <w:rFonts w:ascii="TH SarabunPSK" w:eastAsia="AngsanaNew" w:hAnsi="TH SarabunPSK" w:cs="TH SarabunPSK"/>
          <w:spacing w:val="-6"/>
          <w:sz w:val="32"/>
          <w:szCs w:val="32"/>
          <w:cs/>
        </w:rPr>
        <w:t>นำร่างพระราชกฤษฎีกาเปลี่ยนชื่อขึ้นทูลเกล้าฯถวายพระบาทสมเด็จพระเจ้าอยู่หัวทรงลงพระปรมาภิไธย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ประกาศใช้เป็นกฎหมายตามความในราชกิจจานุเบกษาฉบับกฤษฎีกาเล่ม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115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ตอนที่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72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ก เมื่อวันที่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 13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ตุลาคม พ</w:t>
      </w:r>
      <w:r w:rsidRPr="008E4404">
        <w:rPr>
          <w:rFonts w:ascii="TH SarabunPSK" w:eastAsia="AngsanaNew" w:hAnsi="TH SarabunPSK" w:cs="TH SarabunPSK"/>
          <w:sz w:val="32"/>
          <w:szCs w:val="32"/>
        </w:rPr>
        <w:t>.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8E4404">
        <w:rPr>
          <w:rFonts w:ascii="TH SarabunPSK" w:eastAsia="AngsanaNew" w:hAnsi="TH SarabunPSK" w:cs="TH SarabunPSK"/>
          <w:sz w:val="32"/>
          <w:szCs w:val="32"/>
        </w:rPr>
        <w:t xml:space="preserve">. 2541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สถาบันราชภัฏฉะเชิงเทราจึงเปลี่ยนชื่อเป็น</w:t>
      </w:r>
      <w:r w:rsidRPr="008E4404">
        <w:rPr>
          <w:rFonts w:ascii="TH SarabunPSK" w:eastAsia="AngsanaNew-Bold" w:hAnsi="TH SarabunPSK" w:cs="TH SarabunPSK"/>
          <w:b/>
          <w:bCs/>
          <w:sz w:val="32"/>
          <w:szCs w:val="32"/>
        </w:rPr>
        <w:t>“</w:t>
      </w:r>
      <w:r w:rsidRPr="008E4404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สถาบันราชภัฏราชนครินทร์</w:t>
      </w:r>
      <w:r w:rsidRPr="008E4404">
        <w:rPr>
          <w:rFonts w:ascii="TH SarabunPSK" w:eastAsia="AngsanaNew-Bold" w:hAnsi="TH SarabunPSK" w:cs="TH SarabunPSK"/>
          <w:b/>
          <w:bCs/>
          <w:sz w:val="32"/>
          <w:szCs w:val="32"/>
        </w:rPr>
        <w:t>”</w:t>
      </w:r>
    </w:p>
    <w:p w14:paraId="44349726" w14:textId="3687B532" w:rsidR="006258C5" w:rsidRPr="008E4404" w:rsidRDefault="00A77B07" w:rsidP="0082120B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8E4404">
        <w:rPr>
          <w:rFonts w:ascii="TH SarabunPSK" w:eastAsia="AngsanaNew" w:hAnsi="TH SarabunPSK" w:cs="TH SarabunPSK"/>
          <w:sz w:val="32"/>
          <w:szCs w:val="32"/>
          <w:cs/>
        </w:rPr>
        <w:t>พ.ศ. 2</w:t>
      </w:r>
      <w:r w:rsidR="006258C5" w:rsidRPr="008E4404">
        <w:rPr>
          <w:rFonts w:ascii="TH SarabunPSK" w:eastAsia="AngsanaNew" w:hAnsi="TH SarabunPSK" w:cs="TH SarabunPSK"/>
          <w:sz w:val="32"/>
          <w:szCs w:val="32"/>
        </w:rPr>
        <w:t>547</w:t>
      </w:r>
      <w:r w:rsidR="006258C5" w:rsidRPr="008E4404">
        <w:rPr>
          <w:rFonts w:ascii="TH SarabunPSK" w:eastAsia="AngsanaNew" w:hAnsi="TH SarabunPSK" w:cs="TH SarabunPSK"/>
          <w:sz w:val="32"/>
          <w:szCs w:val="32"/>
          <w:cs/>
        </w:rPr>
        <w:t xml:space="preserve"> พระบาทสมเด็จพระเจ้าอยู่หัวทรงพระกรุณาโปรดเกล้าฯ พระราชทานพระราชบัญญัติ</w:t>
      </w:r>
      <w:r w:rsidR="006258C5" w:rsidRPr="008E4404">
        <w:rPr>
          <w:rFonts w:ascii="TH SarabunPSK" w:eastAsia="AngsanaNew" w:hAnsi="TH SarabunPSK" w:cs="TH SarabunPSK"/>
          <w:spacing w:val="4"/>
          <w:sz w:val="32"/>
          <w:szCs w:val="32"/>
          <w:cs/>
        </w:rPr>
        <w:t xml:space="preserve">มหาวิทยาลัยราชภัฏ </w:t>
      </w:r>
      <w:r w:rsidRPr="008E4404">
        <w:rPr>
          <w:rFonts w:ascii="TH SarabunPSK" w:eastAsia="AngsanaNew" w:hAnsi="TH SarabunPSK" w:cs="TH SarabunPSK"/>
          <w:spacing w:val="4"/>
          <w:sz w:val="32"/>
          <w:szCs w:val="32"/>
          <w:cs/>
        </w:rPr>
        <w:t>พ.ศ. 2</w:t>
      </w:r>
      <w:r w:rsidR="006258C5" w:rsidRPr="008E4404">
        <w:rPr>
          <w:rFonts w:ascii="TH SarabunPSK" w:eastAsia="AngsanaNew" w:hAnsi="TH SarabunPSK" w:cs="TH SarabunPSK"/>
          <w:spacing w:val="4"/>
          <w:sz w:val="32"/>
          <w:szCs w:val="32"/>
        </w:rPr>
        <w:t xml:space="preserve">547 </w:t>
      </w:r>
      <w:r w:rsidR="006258C5" w:rsidRPr="008E4404">
        <w:rPr>
          <w:rFonts w:ascii="TH SarabunPSK" w:eastAsia="AngsanaNew" w:hAnsi="TH SarabunPSK" w:cs="TH SarabunPSK"/>
          <w:spacing w:val="4"/>
          <w:sz w:val="32"/>
          <w:szCs w:val="32"/>
          <w:cs/>
        </w:rPr>
        <w:t>ประกาศในราชกิจจานุเบกษาเล่มที่</w:t>
      </w:r>
      <w:r w:rsidR="006258C5" w:rsidRPr="008E4404">
        <w:rPr>
          <w:rFonts w:ascii="TH SarabunPSK" w:eastAsia="AngsanaNew" w:hAnsi="TH SarabunPSK" w:cs="TH SarabunPSK"/>
          <w:spacing w:val="4"/>
          <w:sz w:val="32"/>
          <w:szCs w:val="32"/>
        </w:rPr>
        <w:t xml:space="preserve"> 121 </w:t>
      </w:r>
      <w:r w:rsidR="006258C5" w:rsidRPr="008E4404">
        <w:rPr>
          <w:rFonts w:ascii="TH SarabunPSK" w:eastAsia="AngsanaNew" w:hAnsi="TH SarabunPSK" w:cs="TH SarabunPSK"/>
          <w:spacing w:val="4"/>
          <w:sz w:val="32"/>
          <w:szCs w:val="32"/>
          <w:cs/>
        </w:rPr>
        <w:t>ตอนพิเศษ</w:t>
      </w:r>
      <w:r w:rsidR="006258C5" w:rsidRPr="008E4404">
        <w:rPr>
          <w:rFonts w:ascii="TH SarabunPSK" w:eastAsia="AngsanaNew" w:hAnsi="TH SarabunPSK" w:cs="TH SarabunPSK"/>
          <w:spacing w:val="4"/>
          <w:sz w:val="32"/>
          <w:szCs w:val="32"/>
        </w:rPr>
        <w:t xml:space="preserve"> 23 </w:t>
      </w:r>
      <w:r w:rsidR="006258C5" w:rsidRPr="008E4404">
        <w:rPr>
          <w:rFonts w:ascii="TH SarabunPSK" w:eastAsia="AngsanaNew" w:hAnsi="TH SarabunPSK" w:cs="TH SarabunPSK"/>
          <w:spacing w:val="4"/>
          <w:sz w:val="32"/>
          <w:szCs w:val="32"/>
          <w:cs/>
        </w:rPr>
        <w:t>ก</w:t>
      </w:r>
      <w:r w:rsidR="006258C5" w:rsidRPr="008E4404">
        <w:rPr>
          <w:rFonts w:ascii="TH SarabunPSK" w:eastAsia="AngsanaNew" w:hAnsi="TH SarabunPSK" w:cs="TH SarabunPSK"/>
          <w:spacing w:val="4"/>
          <w:sz w:val="32"/>
          <w:szCs w:val="32"/>
        </w:rPr>
        <w:t xml:space="preserve">. </w:t>
      </w:r>
      <w:r w:rsidR="006258C5" w:rsidRPr="008E4404">
        <w:rPr>
          <w:rFonts w:ascii="TH SarabunPSK" w:eastAsia="AngsanaNew" w:hAnsi="TH SarabunPSK" w:cs="TH SarabunPSK"/>
          <w:spacing w:val="4"/>
          <w:sz w:val="32"/>
          <w:szCs w:val="32"/>
          <w:cs/>
        </w:rPr>
        <w:t>ลงวันที่</w:t>
      </w:r>
      <w:r w:rsidR="006258C5" w:rsidRPr="008E4404">
        <w:rPr>
          <w:rFonts w:ascii="TH SarabunPSK" w:eastAsia="AngsanaNew" w:hAnsi="TH SarabunPSK" w:cs="TH SarabunPSK"/>
          <w:sz w:val="32"/>
          <w:szCs w:val="32"/>
        </w:rPr>
        <w:t xml:space="preserve">  14 </w:t>
      </w:r>
      <w:r w:rsidR="006258C5" w:rsidRPr="008E4404">
        <w:rPr>
          <w:rFonts w:ascii="TH SarabunPSK" w:eastAsia="AngsanaNew" w:hAnsi="TH SarabunPSK" w:cs="TH SarabunPSK"/>
          <w:sz w:val="32"/>
          <w:szCs w:val="32"/>
          <w:cs/>
        </w:rPr>
        <w:t xml:space="preserve">มิถุนายน </w:t>
      </w:r>
      <w:r w:rsidRPr="008E4404">
        <w:rPr>
          <w:rFonts w:ascii="TH SarabunPSK" w:eastAsia="AngsanaNew" w:hAnsi="TH SarabunPSK" w:cs="TH SarabunPSK"/>
          <w:sz w:val="32"/>
          <w:szCs w:val="32"/>
          <w:cs/>
        </w:rPr>
        <w:t>พ.ศ. 2</w:t>
      </w:r>
      <w:r w:rsidR="006258C5" w:rsidRPr="008E4404">
        <w:rPr>
          <w:rFonts w:ascii="TH SarabunPSK" w:eastAsia="AngsanaNew" w:hAnsi="TH SarabunPSK" w:cs="TH SarabunPSK"/>
          <w:sz w:val="32"/>
          <w:szCs w:val="32"/>
        </w:rPr>
        <w:t xml:space="preserve">547 </w:t>
      </w:r>
      <w:r w:rsidR="006258C5" w:rsidRPr="008E4404">
        <w:rPr>
          <w:rFonts w:ascii="TH SarabunPSK" w:eastAsia="AngsanaNew" w:hAnsi="TH SarabunPSK" w:cs="TH SarabunPSK"/>
          <w:sz w:val="32"/>
          <w:szCs w:val="32"/>
          <w:cs/>
        </w:rPr>
        <w:t>ทำให้สถาบันราชภัฏราชนครินทร์เปลี่ยนเป็น</w:t>
      </w:r>
      <w:r w:rsidR="006258C5" w:rsidRPr="008E4404">
        <w:rPr>
          <w:rFonts w:ascii="TH SarabunPSK" w:eastAsia="AngsanaNew-Bold" w:hAnsi="TH SarabunPSK" w:cs="TH SarabunPSK"/>
          <w:b/>
          <w:bCs/>
          <w:sz w:val="32"/>
          <w:szCs w:val="32"/>
        </w:rPr>
        <w:t>“</w:t>
      </w:r>
      <w:r w:rsidR="006258C5" w:rsidRPr="008E4404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มหาวิทยาลัย</w:t>
      </w:r>
      <w:r w:rsidR="00DF0464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-</w:t>
      </w:r>
      <w:r w:rsidR="006258C5" w:rsidRPr="008E4404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ราชภัฏราชนครินทร์</w:t>
      </w:r>
      <w:r w:rsidR="006258C5" w:rsidRPr="008E4404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” </w:t>
      </w:r>
      <w:r w:rsidR="006258C5" w:rsidRPr="008E4404">
        <w:rPr>
          <w:rFonts w:ascii="TH SarabunPSK" w:eastAsia="AngsanaNew" w:hAnsi="TH SarabunPSK" w:cs="TH SarabunPSK"/>
          <w:spacing w:val="4"/>
          <w:sz w:val="32"/>
          <w:szCs w:val="32"/>
          <w:cs/>
        </w:rPr>
        <w:t>ตั้งแต่วันที่</w:t>
      </w:r>
      <w:r w:rsidR="006258C5" w:rsidRPr="008E4404">
        <w:rPr>
          <w:rFonts w:ascii="TH SarabunPSK" w:eastAsia="AngsanaNew" w:hAnsi="TH SarabunPSK" w:cs="TH SarabunPSK"/>
          <w:spacing w:val="4"/>
          <w:sz w:val="32"/>
          <w:szCs w:val="32"/>
        </w:rPr>
        <w:t xml:space="preserve"> 15 </w:t>
      </w:r>
      <w:r w:rsidR="006258C5" w:rsidRPr="008E4404">
        <w:rPr>
          <w:rFonts w:ascii="TH SarabunPSK" w:eastAsia="AngsanaNew" w:hAnsi="TH SarabunPSK" w:cs="TH SarabunPSK"/>
          <w:spacing w:val="4"/>
          <w:sz w:val="32"/>
          <w:szCs w:val="32"/>
          <w:cs/>
        </w:rPr>
        <w:t>มิถุนายน พ</w:t>
      </w:r>
      <w:r w:rsidR="006258C5" w:rsidRPr="008E4404">
        <w:rPr>
          <w:rFonts w:ascii="TH SarabunPSK" w:eastAsia="AngsanaNew" w:hAnsi="TH SarabunPSK" w:cs="TH SarabunPSK"/>
          <w:spacing w:val="4"/>
          <w:sz w:val="32"/>
          <w:szCs w:val="32"/>
        </w:rPr>
        <w:t>.</w:t>
      </w:r>
      <w:r w:rsidR="006258C5" w:rsidRPr="008E4404">
        <w:rPr>
          <w:rFonts w:ascii="TH SarabunPSK" w:eastAsia="AngsanaNew" w:hAnsi="TH SarabunPSK" w:cs="TH SarabunPSK"/>
          <w:spacing w:val="4"/>
          <w:sz w:val="32"/>
          <w:szCs w:val="32"/>
          <w:cs/>
        </w:rPr>
        <w:t>ศ</w:t>
      </w:r>
      <w:r w:rsidR="006258C5" w:rsidRPr="008E4404">
        <w:rPr>
          <w:rFonts w:ascii="TH SarabunPSK" w:eastAsia="AngsanaNew" w:hAnsi="TH SarabunPSK" w:cs="TH SarabunPSK"/>
          <w:spacing w:val="4"/>
          <w:sz w:val="32"/>
          <w:szCs w:val="32"/>
        </w:rPr>
        <w:t xml:space="preserve">. 2547 </w:t>
      </w:r>
      <w:r w:rsidR="006258C5" w:rsidRPr="008E4404">
        <w:rPr>
          <w:rFonts w:ascii="TH SarabunPSK" w:eastAsia="AngsanaNew" w:hAnsi="TH SarabunPSK" w:cs="TH SarabunPSK"/>
          <w:spacing w:val="4"/>
          <w:sz w:val="32"/>
          <w:szCs w:val="32"/>
          <w:cs/>
        </w:rPr>
        <w:t>เป็นต้นมาใช้อักษรย่อภาษาไทย</w:t>
      </w:r>
      <w:r w:rsidR="006258C5" w:rsidRPr="008E4404">
        <w:rPr>
          <w:rFonts w:ascii="TH SarabunPSK" w:eastAsia="AngsanaNew" w:hAnsi="TH SarabunPSK" w:cs="TH SarabunPSK"/>
          <w:spacing w:val="4"/>
          <w:sz w:val="32"/>
          <w:szCs w:val="32"/>
        </w:rPr>
        <w:t xml:space="preserve"> “</w:t>
      </w:r>
      <w:r w:rsidR="006258C5" w:rsidRPr="008E4404">
        <w:rPr>
          <w:rFonts w:ascii="TH SarabunPSK" w:eastAsia="AngsanaNew" w:hAnsi="TH SarabunPSK" w:cs="TH SarabunPSK"/>
          <w:spacing w:val="4"/>
          <w:sz w:val="32"/>
          <w:szCs w:val="32"/>
          <w:cs/>
        </w:rPr>
        <w:t>มรร</w:t>
      </w:r>
      <w:r w:rsidR="006258C5" w:rsidRPr="008E4404">
        <w:rPr>
          <w:rFonts w:ascii="TH SarabunPSK" w:eastAsia="AngsanaNew" w:hAnsi="TH SarabunPSK" w:cs="TH SarabunPSK"/>
          <w:spacing w:val="4"/>
          <w:sz w:val="32"/>
          <w:szCs w:val="32"/>
        </w:rPr>
        <w:t xml:space="preserve">” </w:t>
      </w:r>
      <w:r w:rsidR="006258C5" w:rsidRPr="008E4404">
        <w:rPr>
          <w:rFonts w:ascii="TH SarabunPSK" w:eastAsia="AngsanaNew" w:hAnsi="TH SarabunPSK" w:cs="TH SarabunPSK"/>
          <w:spacing w:val="4"/>
          <w:sz w:val="32"/>
          <w:szCs w:val="32"/>
          <w:cs/>
        </w:rPr>
        <w:t>และใช้ชื่อภาษาอังกฤษ</w:t>
      </w:r>
      <w:r w:rsidR="006258C5" w:rsidRPr="008E4404">
        <w:rPr>
          <w:rFonts w:ascii="TH SarabunPSK" w:eastAsia="AngsanaNew" w:hAnsi="TH SarabunPSK" w:cs="TH SarabunPSK"/>
          <w:sz w:val="32"/>
          <w:szCs w:val="32"/>
        </w:rPr>
        <w:t xml:space="preserve"> RAJABHAT RAJANAGARINDRA UNIVERSITY </w:t>
      </w:r>
      <w:r w:rsidR="006258C5" w:rsidRPr="008E4404">
        <w:rPr>
          <w:rFonts w:ascii="TH SarabunPSK" w:eastAsia="AngsanaNew" w:hAnsi="TH SarabunPSK" w:cs="TH SarabunPSK"/>
          <w:sz w:val="32"/>
          <w:szCs w:val="32"/>
          <w:cs/>
        </w:rPr>
        <w:t>ตัวย่อ</w:t>
      </w:r>
      <w:r w:rsidR="006258C5" w:rsidRPr="008E4404">
        <w:rPr>
          <w:rFonts w:ascii="TH SarabunPSK" w:eastAsia="AngsanaNew" w:hAnsi="TH SarabunPSK" w:cs="TH SarabunPSK"/>
          <w:sz w:val="32"/>
          <w:szCs w:val="32"/>
        </w:rPr>
        <w:t xml:space="preserve"> RRU</w:t>
      </w:r>
    </w:p>
    <w:p w14:paraId="3BA5957A" w14:textId="77777777" w:rsidR="00370549" w:rsidRPr="008E4404" w:rsidRDefault="006258C5" w:rsidP="00370549">
      <w:pPr>
        <w:rPr>
          <w:rFonts w:ascii="TH SarabunPSK" w:hAnsi="TH SarabunPSK" w:cs="TH SarabunPSK"/>
          <w:b/>
          <w:bCs/>
          <w:sz w:val="36"/>
          <w:szCs w:val="36"/>
        </w:rPr>
      </w:pPr>
      <w:r w:rsidRPr="008E4404">
        <w:rPr>
          <w:rFonts w:ascii="TH SarabunPSK" w:hAnsi="TH SarabunPSK" w:cs="TH SarabunPSK"/>
          <w:b/>
          <w:bCs/>
          <w:sz w:val="36"/>
          <w:szCs w:val="36"/>
        </w:rPr>
        <w:lastRenderedPageBreak/>
        <w:t>2</w:t>
      </w:r>
      <w:r w:rsidR="001F6682" w:rsidRPr="008E4404">
        <w:rPr>
          <w:rFonts w:ascii="TH SarabunPSK" w:hAnsi="TH SarabunPSK" w:cs="TH SarabunPSK"/>
          <w:b/>
          <w:bCs/>
          <w:sz w:val="36"/>
          <w:szCs w:val="36"/>
        </w:rPr>
        <w:t>.</w:t>
      </w:r>
      <w:r w:rsidR="00316E39" w:rsidRPr="008E4404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370549" w:rsidRPr="008E4404">
        <w:rPr>
          <w:rFonts w:ascii="TH SarabunPSK" w:hAnsi="TH SarabunPSK" w:cs="TH SarabunPSK"/>
          <w:b/>
          <w:bCs/>
          <w:sz w:val="36"/>
          <w:szCs w:val="36"/>
          <w:cs/>
        </w:rPr>
        <w:t>การแบ่งส่วนราชการของมหาวิทยาลัยราชภัฏราชนครินทร์</w:t>
      </w:r>
    </w:p>
    <w:p w14:paraId="5A6431ED" w14:textId="33735273" w:rsidR="00370549" w:rsidRPr="008E4404" w:rsidRDefault="00370549" w:rsidP="0037054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="005363DD" w:rsidRPr="008E440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โดยที่รัฐมนตรีว่าการกระทรวงศึกษาธิการ  ออกกฎกระทรวงจัดตั้งส่วนราชการในมหาวิทยาลัยราชภัฏราชนครินทร์  กระทรวงศึกษาธิการ พ.ศ. </w:t>
      </w:r>
      <w:r w:rsidRPr="008E4404">
        <w:rPr>
          <w:rFonts w:ascii="TH SarabunPSK" w:hAnsi="TH SarabunPSK" w:cs="TH SarabunPSK"/>
          <w:sz w:val="32"/>
          <w:szCs w:val="32"/>
        </w:rPr>
        <w:t xml:space="preserve">2548  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ประกาศในราชกิจจานุเบกษา เล่ม </w:t>
      </w:r>
      <w:r w:rsidRPr="008E4404">
        <w:rPr>
          <w:rFonts w:ascii="TH SarabunPSK" w:hAnsi="TH SarabunPSK" w:cs="TH SarabunPSK"/>
          <w:sz w:val="32"/>
          <w:szCs w:val="32"/>
        </w:rPr>
        <w:t xml:space="preserve">122  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ตอนที่ </w:t>
      </w:r>
      <w:r w:rsidR="004E5239" w:rsidRPr="008E4404">
        <w:rPr>
          <w:rFonts w:ascii="TH SarabunPSK" w:hAnsi="TH SarabunPSK" w:cs="TH SarabunPSK"/>
          <w:sz w:val="32"/>
          <w:szCs w:val="32"/>
        </w:rPr>
        <w:t>20</w:t>
      </w:r>
      <w:r w:rsidR="004E5239" w:rsidRPr="008E4404">
        <w:rPr>
          <w:rFonts w:ascii="TH SarabunPSK" w:hAnsi="TH SarabunPSK" w:cs="TH SarabunPSK"/>
          <w:sz w:val="32"/>
          <w:szCs w:val="32"/>
          <w:cs/>
        </w:rPr>
        <w:t xml:space="preserve"> ก</w:t>
      </w:r>
      <w:r w:rsidR="00DF046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E5239" w:rsidRPr="008E44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เมื่อวันที่ </w:t>
      </w:r>
      <w:r w:rsidR="00DF0464">
        <w:rPr>
          <w:rFonts w:ascii="TH SarabunPSK" w:hAnsi="TH SarabunPSK" w:cs="TH SarabunPSK"/>
          <w:sz w:val="32"/>
          <w:szCs w:val="32"/>
        </w:rPr>
        <w:t xml:space="preserve">8 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มีนาคม </w:t>
      </w:r>
      <w:r w:rsidR="004E5239" w:rsidRPr="008E4404">
        <w:rPr>
          <w:rFonts w:ascii="TH SarabunPSK" w:hAnsi="TH SarabunPSK" w:cs="TH SarabunPSK"/>
          <w:sz w:val="32"/>
          <w:szCs w:val="32"/>
        </w:rPr>
        <w:t>2548</w:t>
      </w:r>
      <w:r w:rsidR="004E5239" w:rsidRPr="008E44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363DD" w:rsidRPr="008E4404">
        <w:rPr>
          <w:rFonts w:ascii="TH SarabunPSK" w:hAnsi="TH SarabunPSK" w:cs="TH SarabunPSK"/>
          <w:sz w:val="32"/>
          <w:szCs w:val="32"/>
          <w:cs/>
        </w:rPr>
        <w:t>รองรับความในมาตรา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4404">
        <w:rPr>
          <w:rFonts w:ascii="TH SarabunPSK" w:hAnsi="TH SarabunPSK" w:cs="TH SarabunPSK"/>
          <w:sz w:val="32"/>
          <w:szCs w:val="32"/>
        </w:rPr>
        <w:t>6</w:t>
      </w:r>
      <w:r w:rsidRPr="008E4404">
        <w:rPr>
          <w:rFonts w:ascii="TH SarabunPSK" w:hAnsi="TH SarabunPSK" w:cs="TH SarabunPSK"/>
          <w:sz w:val="32"/>
          <w:szCs w:val="32"/>
          <w:vertAlign w:val="superscript"/>
        </w:rPr>
        <w:t>1</w:t>
      </w:r>
      <w:r w:rsidR="004E5239" w:rsidRPr="008E44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และมาตรา </w:t>
      </w:r>
      <w:r w:rsidRPr="008E4404">
        <w:rPr>
          <w:rFonts w:ascii="TH SarabunPSK" w:hAnsi="TH SarabunPSK" w:cs="TH SarabunPSK"/>
          <w:sz w:val="32"/>
          <w:szCs w:val="32"/>
        </w:rPr>
        <w:t>11</w:t>
      </w:r>
      <w:r w:rsidRPr="008E4404">
        <w:rPr>
          <w:rFonts w:ascii="TH SarabunPSK" w:hAnsi="TH SarabunPSK" w:cs="TH SarabunPSK"/>
          <w:sz w:val="32"/>
          <w:szCs w:val="32"/>
          <w:vertAlign w:val="superscript"/>
        </w:rPr>
        <w:t xml:space="preserve">2 </w:t>
      </w:r>
      <w:r w:rsidR="00546982" w:rsidRPr="008E4404">
        <w:rPr>
          <w:rFonts w:ascii="TH SarabunPSK" w:hAnsi="TH SarabunPSK" w:cs="TH SarabunPSK"/>
          <w:sz w:val="32"/>
          <w:szCs w:val="32"/>
          <w:vertAlign w:val="superscript"/>
        </w:rPr>
        <w:t xml:space="preserve"> 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แห่งพระราชบัญญัติมหาวิทยาลัยราชภัฏ พ.ศ. </w:t>
      </w:r>
      <w:r w:rsidRPr="008E4404">
        <w:rPr>
          <w:rFonts w:ascii="TH SarabunPSK" w:hAnsi="TH SarabunPSK" w:cs="TH SarabunPSK"/>
          <w:sz w:val="32"/>
          <w:szCs w:val="32"/>
        </w:rPr>
        <w:t>2547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 ให้จัดส่วนราชการในมหาวิทยาลัยราชภัฏราชนครินทร์ดังนี้</w:t>
      </w:r>
    </w:p>
    <w:p w14:paraId="50DC2B50" w14:textId="77777777" w:rsidR="00370549" w:rsidRPr="008E4404" w:rsidRDefault="00370549" w:rsidP="00370549">
      <w:pPr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ab/>
      </w:r>
      <w:r w:rsidRPr="008E4404">
        <w:rPr>
          <w:rFonts w:ascii="TH SarabunPSK" w:hAnsi="TH SarabunPSK" w:cs="TH SarabunPSK"/>
          <w:sz w:val="32"/>
          <w:szCs w:val="32"/>
        </w:rPr>
        <w:t>1.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4404">
        <w:rPr>
          <w:rFonts w:ascii="TH SarabunPSK" w:hAnsi="TH SarabunPSK" w:cs="TH SarabunPSK"/>
          <w:sz w:val="32"/>
          <w:szCs w:val="32"/>
        </w:rPr>
        <w:t xml:space="preserve"> </w:t>
      </w:r>
      <w:r w:rsidRPr="008E4404">
        <w:rPr>
          <w:rFonts w:ascii="TH SarabunPSK" w:hAnsi="TH SarabunPSK" w:cs="TH SarabunPSK"/>
          <w:sz w:val="32"/>
          <w:szCs w:val="32"/>
          <w:cs/>
        </w:rPr>
        <w:t>สำนักงานอธิการบดี</w:t>
      </w:r>
    </w:p>
    <w:p w14:paraId="29766A37" w14:textId="77777777" w:rsidR="00370549" w:rsidRPr="008E4404" w:rsidRDefault="00370549" w:rsidP="00370549">
      <w:pPr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ab/>
      </w:r>
      <w:r w:rsidRPr="008E4404">
        <w:rPr>
          <w:rFonts w:ascii="TH SarabunPSK" w:hAnsi="TH SarabunPSK" w:cs="TH SarabunPSK"/>
          <w:sz w:val="32"/>
          <w:szCs w:val="32"/>
        </w:rPr>
        <w:t xml:space="preserve">2.  </w:t>
      </w:r>
      <w:r w:rsidRPr="008E4404">
        <w:rPr>
          <w:rFonts w:ascii="TH SarabunPSK" w:hAnsi="TH SarabunPSK" w:cs="TH SarabunPSK"/>
          <w:sz w:val="32"/>
          <w:szCs w:val="32"/>
          <w:cs/>
        </w:rPr>
        <w:t>คณะครุศาสตร์</w:t>
      </w:r>
    </w:p>
    <w:p w14:paraId="3ED584C4" w14:textId="77777777" w:rsidR="00370549" w:rsidRPr="008E4404" w:rsidRDefault="00370549" w:rsidP="00370549">
      <w:pPr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ab/>
      </w:r>
      <w:r w:rsidRPr="008E4404">
        <w:rPr>
          <w:rFonts w:ascii="TH SarabunPSK" w:hAnsi="TH SarabunPSK" w:cs="TH SarabunPSK"/>
          <w:sz w:val="32"/>
          <w:szCs w:val="32"/>
        </w:rPr>
        <w:t xml:space="preserve">3.  </w:t>
      </w:r>
      <w:r w:rsidRPr="008E4404">
        <w:rPr>
          <w:rFonts w:ascii="TH SarabunPSK" w:hAnsi="TH SarabunPSK" w:cs="TH SarabunPSK"/>
          <w:sz w:val="32"/>
          <w:szCs w:val="32"/>
          <w:cs/>
        </w:rPr>
        <w:t>คณะเทคโนโลยีอุตสาหกรรม</w:t>
      </w:r>
    </w:p>
    <w:p w14:paraId="2053234E" w14:textId="77777777" w:rsidR="00370549" w:rsidRPr="008E4404" w:rsidRDefault="00370549" w:rsidP="00370549">
      <w:pPr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ab/>
      </w:r>
      <w:r w:rsidRPr="008E4404">
        <w:rPr>
          <w:rFonts w:ascii="TH SarabunPSK" w:hAnsi="TH SarabunPSK" w:cs="TH SarabunPSK"/>
          <w:sz w:val="32"/>
          <w:szCs w:val="32"/>
        </w:rPr>
        <w:t xml:space="preserve">4.  </w:t>
      </w:r>
      <w:r w:rsidRPr="008E4404">
        <w:rPr>
          <w:rFonts w:ascii="TH SarabunPSK" w:hAnsi="TH SarabunPSK" w:cs="TH SarabunPSK"/>
          <w:sz w:val="32"/>
          <w:szCs w:val="32"/>
          <w:cs/>
        </w:rPr>
        <w:t>คณะมนุษยศาสตร์และสังคมศาสตร์</w:t>
      </w:r>
    </w:p>
    <w:p w14:paraId="307E217B" w14:textId="77777777" w:rsidR="00370549" w:rsidRPr="008E4404" w:rsidRDefault="00370549" w:rsidP="00370549">
      <w:pPr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ab/>
      </w:r>
      <w:r w:rsidRPr="008E4404">
        <w:rPr>
          <w:rFonts w:ascii="TH SarabunPSK" w:hAnsi="TH SarabunPSK" w:cs="TH SarabunPSK"/>
          <w:sz w:val="32"/>
          <w:szCs w:val="32"/>
        </w:rPr>
        <w:t xml:space="preserve">5.  </w:t>
      </w:r>
      <w:r w:rsidRPr="008E4404">
        <w:rPr>
          <w:rFonts w:ascii="TH SarabunPSK" w:hAnsi="TH SarabunPSK" w:cs="TH SarabunPSK"/>
          <w:sz w:val="32"/>
          <w:szCs w:val="32"/>
          <w:cs/>
        </w:rPr>
        <w:t>คณะวิทยาการจัดการ</w:t>
      </w:r>
    </w:p>
    <w:p w14:paraId="71D743B9" w14:textId="77777777" w:rsidR="00370549" w:rsidRPr="008E4404" w:rsidRDefault="00370549" w:rsidP="00370549">
      <w:pPr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ab/>
      </w:r>
      <w:r w:rsidRPr="008E4404">
        <w:rPr>
          <w:rFonts w:ascii="TH SarabunPSK" w:hAnsi="TH SarabunPSK" w:cs="TH SarabunPSK"/>
          <w:sz w:val="32"/>
          <w:szCs w:val="32"/>
        </w:rPr>
        <w:t xml:space="preserve">6.  </w:t>
      </w:r>
      <w:r w:rsidRPr="008E4404">
        <w:rPr>
          <w:rFonts w:ascii="TH SarabunPSK" w:hAnsi="TH SarabunPSK" w:cs="TH SarabunPSK"/>
          <w:sz w:val="32"/>
          <w:szCs w:val="32"/>
          <w:cs/>
        </w:rPr>
        <w:t>คณะวิทยาศาสตร์และเทคโนโลยี</w:t>
      </w:r>
    </w:p>
    <w:p w14:paraId="6A4DFA74" w14:textId="77777777" w:rsidR="00370549" w:rsidRPr="008E4404" w:rsidRDefault="00370549" w:rsidP="00370549">
      <w:pPr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ab/>
      </w:r>
      <w:r w:rsidRPr="008E4404">
        <w:rPr>
          <w:rFonts w:ascii="TH SarabunPSK" w:hAnsi="TH SarabunPSK" w:cs="TH SarabunPSK"/>
          <w:sz w:val="32"/>
          <w:szCs w:val="32"/>
        </w:rPr>
        <w:t xml:space="preserve">7.  </w:t>
      </w:r>
      <w:r w:rsidRPr="008E4404">
        <w:rPr>
          <w:rFonts w:ascii="TH SarabunPSK" w:hAnsi="TH SarabunPSK" w:cs="TH SarabunPSK"/>
          <w:sz w:val="32"/>
          <w:szCs w:val="32"/>
          <w:cs/>
        </w:rPr>
        <w:t>สถาบันวิจัยและพัฒนา</w:t>
      </w:r>
    </w:p>
    <w:p w14:paraId="4C8E23DC" w14:textId="77777777" w:rsidR="00370549" w:rsidRPr="008E4404" w:rsidRDefault="00370549" w:rsidP="00370549">
      <w:pPr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ab/>
      </w:r>
      <w:r w:rsidRPr="008E4404">
        <w:rPr>
          <w:rFonts w:ascii="TH SarabunPSK" w:hAnsi="TH SarabunPSK" w:cs="TH SarabunPSK"/>
          <w:sz w:val="32"/>
          <w:szCs w:val="32"/>
        </w:rPr>
        <w:t xml:space="preserve">8.  </w:t>
      </w:r>
      <w:r w:rsidRPr="008E4404">
        <w:rPr>
          <w:rFonts w:ascii="TH SarabunPSK" w:hAnsi="TH SarabunPSK" w:cs="TH SarabunPSK"/>
          <w:sz w:val="32"/>
          <w:szCs w:val="32"/>
          <w:cs/>
        </w:rPr>
        <w:t>สำนักวิทยบริการและเทคโนโลยีสารสนเทศ</w:t>
      </w:r>
    </w:p>
    <w:p w14:paraId="04028219" w14:textId="77777777" w:rsidR="00370549" w:rsidRPr="008E4404" w:rsidRDefault="00370549" w:rsidP="00370549">
      <w:pPr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ab/>
      </w:r>
      <w:r w:rsidRPr="008E4404">
        <w:rPr>
          <w:rFonts w:ascii="TH SarabunPSK" w:hAnsi="TH SarabunPSK" w:cs="TH SarabunPSK"/>
          <w:sz w:val="32"/>
          <w:szCs w:val="32"/>
        </w:rPr>
        <w:t xml:space="preserve">9.  </w:t>
      </w:r>
      <w:r w:rsidRPr="008E4404">
        <w:rPr>
          <w:rFonts w:ascii="TH SarabunPSK" w:hAnsi="TH SarabunPSK" w:cs="TH SarabunPSK"/>
          <w:sz w:val="32"/>
          <w:szCs w:val="32"/>
          <w:cs/>
        </w:rPr>
        <w:t>สำนักส่งเสริมวิชาการและงานทะเบียน</w:t>
      </w:r>
    </w:p>
    <w:p w14:paraId="6F459E05" w14:textId="2DBEC212" w:rsidR="00370549" w:rsidRPr="008E4404" w:rsidRDefault="00370549" w:rsidP="00370549">
      <w:pPr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ab/>
      </w:r>
      <w:r w:rsidRPr="008E4404">
        <w:rPr>
          <w:rFonts w:ascii="TH SarabunPSK" w:hAnsi="TH SarabunPSK" w:cs="TH SarabunPSK"/>
          <w:sz w:val="32"/>
          <w:szCs w:val="32"/>
        </w:rPr>
        <w:t>10</w:t>
      </w:r>
      <w:r w:rsidRPr="008E4404">
        <w:rPr>
          <w:rFonts w:ascii="TH SarabunPSK" w:hAnsi="TH SarabunPSK" w:cs="TH SarabunPSK"/>
          <w:sz w:val="32"/>
          <w:szCs w:val="32"/>
          <w:cs/>
        </w:rPr>
        <w:t>.</w:t>
      </w:r>
      <w:r w:rsidRPr="008E4404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8E4404">
        <w:rPr>
          <w:rFonts w:ascii="TH SarabunPSK" w:hAnsi="TH SarabunPSK" w:cs="TH SarabunPSK"/>
          <w:sz w:val="32"/>
          <w:szCs w:val="32"/>
          <w:cs/>
        </w:rPr>
        <w:t>ศูนย์ศิลปะ  วัฒนธรรมและท้องถิ่น</w:t>
      </w:r>
      <w:proofErr w:type="gramEnd"/>
    </w:p>
    <w:p w14:paraId="5CCC14B5" w14:textId="6CFD1764" w:rsidR="00692E2A" w:rsidRPr="008E4404" w:rsidRDefault="00370549" w:rsidP="004240B4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8E4404">
        <w:rPr>
          <w:rFonts w:ascii="TH SarabunPSK" w:hAnsi="TH SarabunPSK" w:cs="TH SarabunPSK"/>
          <w:cs/>
        </w:rPr>
        <w:tab/>
      </w:r>
      <w:r w:rsidR="00692E2A" w:rsidRPr="008E4404">
        <w:rPr>
          <w:rFonts w:ascii="TH SarabunPSK" w:hAnsi="TH SarabunPSK" w:cs="TH SarabunPSK"/>
          <w:sz w:val="32"/>
          <w:szCs w:val="32"/>
          <w:cs/>
        </w:rPr>
        <w:t xml:space="preserve">จากนั้นในปี </w:t>
      </w:r>
      <w:r w:rsidR="00692E2A" w:rsidRPr="008E4404">
        <w:rPr>
          <w:rFonts w:ascii="TH SarabunPSK" w:hAnsi="TH SarabunPSK" w:cs="TH SarabunPSK"/>
          <w:sz w:val="32"/>
          <w:szCs w:val="32"/>
        </w:rPr>
        <w:t>2550</w:t>
      </w:r>
      <w:r w:rsidR="00692E2A" w:rsidRPr="008E4404">
        <w:rPr>
          <w:rFonts w:ascii="TH SarabunPSK" w:hAnsi="TH SarabunPSK" w:cs="TH SarabunPSK"/>
          <w:sz w:val="32"/>
          <w:szCs w:val="32"/>
          <w:cs/>
        </w:rPr>
        <w:t xml:space="preserve"> ได้มีการตราพระราชบัญญัติการบริหารส่วนงานภายในของสถาบันอุดมศึกษา พ.ศ.</w:t>
      </w:r>
      <w:r w:rsidR="00692E2A" w:rsidRPr="008E4404">
        <w:rPr>
          <w:rFonts w:ascii="TH SarabunPSK" w:hAnsi="TH SarabunPSK" w:cs="TH SarabunPSK"/>
          <w:sz w:val="32"/>
          <w:szCs w:val="32"/>
        </w:rPr>
        <w:t>2550</w:t>
      </w:r>
      <w:r w:rsidR="00692E2A" w:rsidRPr="008E4404">
        <w:rPr>
          <w:rFonts w:ascii="TH SarabunPSK" w:hAnsi="TH SarabunPSK" w:cs="TH SarabunPSK"/>
          <w:sz w:val="32"/>
          <w:szCs w:val="32"/>
          <w:cs/>
        </w:rPr>
        <w:t xml:space="preserve"> ขึ้น โดยสภามหาวิทยาลัยราชภัฏราชนครินทร์ประกาศจัดตั้งส่วนงานภายใน </w:t>
      </w:r>
      <w:r w:rsidR="00692E2A" w:rsidRPr="008E4404">
        <w:rPr>
          <w:rFonts w:ascii="TH SarabunPSK" w:hAnsi="TH SarabunPSK" w:cs="TH SarabunPSK"/>
          <w:sz w:val="32"/>
          <w:szCs w:val="32"/>
        </w:rPr>
        <w:t xml:space="preserve">3 </w:t>
      </w:r>
      <w:r w:rsidR="00692E2A" w:rsidRPr="008E4404">
        <w:rPr>
          <w:rFonts w:ascii="TH SarabunPSK" w:hAnsi="TH SarabunPSK" w:cs="TH SarabunPSK"/>
          <w:sz w:val="32"/>
          <w:szCs w:val="32"/>
          <w:cs/>
        </w:rPr>
        <w:t>หน่วยด้วยกัน</w:t>
      </w:r>
      <w:r w:rsidR="00692E2A" w:rsidRPr="0049593A">
        <w:rPr>
          <w:rFonts w:ascii="TH SarabunPSK" w:hAnsi="TH SarabunPSK" w:cs="TH SarabunPSK"/>
          <w:spacing w:val="-6"/>
          <w:sz w:val="32"/>
          <w:szCs w:val="32"/>
          <w:cs/>
        </w:rPr>
        <w:t xml:space="preserve">คือ </w:t>
      </w:r>
      <w:r w:rsidR="00692E2A" w:rsidRPr="0049593A">
        <w:rPr>
          <w:rFonts w:ascii="TH SarabunPSK" w:hAnsi="TH SarabunPSK" w:cs="TH SarabunPSK"/>
          <w:spacing w:val="-6"/>
          <w:sz w:val="32"/>
          <w:szCs w:val="32"/>
        </w:rPr>
        <w:t xml:space="preserve">1) </w:t>
      </w:r>
      <w:r w:rsidR="00692E2A" w:rsidRPr="0049593A">
        <w:rPr>
          <w:rFonts w:ascii="TH SarabunPSK" w:hAnsi="TH SarabunPSK" w:cs="TH SarabunPSK"/>
          <w:spacing w:val="-6"/>
          <w:sz w:val="32"/>
          <w:szCs w:val="32"/>
          <w:cs/>
        </w:rPr>
        <w:t xml:space="preserve">สถาบันพัฒนาคุณภาพครู </w:t>
      </w:r>
      <w:r w:rsidR="00692E2A" w:rsidRPr="0049593A">
        <w:rPr>
          <w:rFonts w:ascii="TH SarabunPSK" w:hAnsi="TH SarabunPSK" w:cs="TH SarabunPSK"/>
          <w:spacing w:val="-6"/>
          <w:sz w:val="32"/>
          <w:szCs w:val="32"/>
        </w:rPr>
        <w:t xml:space="preserve">2) </w:t>
      </w:r>
      <w:r w:rsidR="00692E2A" w:rsidRPr="0049593A">
        <w:rPr>
          <w:rFonts w:ascii="TH SarabunPSK" w:hAnsi="TH SarabunPSK" w:cs="TH SarabunPSK"/>
          <w:spacing w:val="-6"/>
          <w:sz w:val="32"/>
          <w:szCs w:val="32"/>
          <w:cs/>
        </w:rPr>
        <w:t xml:space="preserve">บัณฑิตวิทยาลัย และ </w:t>
      </w:r>
      <w:r w:rsidR="00692E2A" w:rsidRPr="0049593A">
        <w:rPr>
          <w:rFonts w:ascii="TH SarabunPSK" w:hAnsi="TH SarabunPSK" w:cs="TH SarabunPSK"/>
          <w:spacing w:val="-6"/>
          <w:sz w:val="32"/>
          <w:szCs w:val="32"/>
        </w:rPr>
        <w:t xml:space="preserve">3) </w:t>
      </w:r>
      <w:r w:rsidR="0049593A" w:rsidRPr="0049593A">
        <w:rPr>
          <w:rFonts w:ascii="TH SarabunPSK" w:hAnsi="TH SarabunPSK" w:cs="TH SarabunPSK"/>
          <w:spacing w:val="-6"/>
          <w:sz w:val="32"/>
          <w:szCs w:val="32"/>
          <w:cs/>
        </w:rPr>
        <w:t xml:space="preserve">สถาบันเศรษฐกิจพอเพียง </w:t>
      </w:r>
      <w:r w:rsidR="00692E2A" w:rsidRPr="0049593A">
        <w:rPr>
          <w:rFonts w:ascii="TH SarabunPSK" w:hAnsi="TH SarabunPSK" w:cs="TH SarabunPSK"/>
          <w:spacing w:val="-6"/>
          <w:sz w:val="32"/>
          <w:szCs w:val="32"/>
          <w:cs/>
        </w:rPr>
        <w:t>ซึ่งเป็นการดำเนินการ</w:t>
      </w:r>
      <w:r w:rsidR="00692E2A" w:rsidRPr="008E4404">
        <w:rPr>
          <w:rFonts w:ascii="TH SarabunPSK" w:hAnsi="TH SarabunPSK" w:cs="TH SarabunPSK"/>
          <w:spacing w:val="-8"/>
          <w:sz w:val="32"/>
          <w:szCs w:val="32"/>
          <w:cs/>
        </w:rPr>
        <w:t xml:space="preserve">ตามอำนาจหน้าที่ตามมาตรา </w:t>
      </w:r>
      <w:r w:rsidR="00692E2A" w:rsidRPr="008E4404">
        <w:rPr>
          <w:rFonts w:ascii="TH SarabunPSK" w:hAnsi="TH SarabunPSK" w:cs="TH SarabunPSK"/>
          <w:spacing w:val="-8"/>
          <w:sz w:val="32"/>
          <w:szCs w:val="32"/>
        </w:rPr>
        <w:t>4</w:t>
      </w:r>
      <w:r w:rsidR="00692E2A" w:rsidRPr="008E4404">
        <w:rPr>
          <w:rFonts w:ascii="TH SarabunPSK" w:hAnsi="TH SarabunPSK" w:cs="TH SarabunPSK"/>
          <w:spacing w:val="-8"/>
          <w:sz w:val="32"/>
          <w:szCs w:val="32"/>
          <w:vertAlign w:val="superscript"/>
        </w:rPr>
        <w:t>3</w:t>
      </w:r>
      <w:r w:rsidR="00692E2A" w:rsidRPr="008E4404">
        <w:rPr>
          <w:rFonts w:ascii="TH SarabunPSK" w:hAnsi="TH SarabunPSK" w:cs="TH SarabunPSK"/>
          <w:spacing w:val="-8"/>
          <w:sz w:val="32"/>
          <w:szCs w:val="32"/>
        </w:rPr>
        <w:t xml:space="preserve">  </w:t>
      </w:r>
      <w:r w:rsidR="00692E2A" w:rsidRPr="008E4404">
        <w:rPr>
          <w:rFonts w:ascii="TH SarabunPSK" w:hAnsi="TH SarabunPSK" w:cs="TH SarabunPSK"/>
          <w:spacing w:val="-8"/>
          <w:sz w:val="32"/>
          <w:szCs w:val="32"/>
          <w:cs/>
        </w:rPr>
        <w:t>อีกทั้งให้มีการบริหารส่วนงานภายในตามข้อบังคับของสภาสถาบัน</w:t>
      </w:r>
      <w:r w:rsidR="00692E2A" w:rsidRPr="008E4404">
        <w:rPr>
          <w:rFonts w:ascii="TH SarabunPSK" w:hAnsi="TH SarabunPSK" w:cs="TH SarabunPSK"/>
          <w:spacing w:val="-6"/>
          <w:sz w:val="32"/>
          <w:szCs w:val="32"/>
          <w:cs/>
        </w:rPr>
        <w:t>อุดมศึกษา</w:t>
      </w:r>
      <w:r w:rsidR="00692E2A" w:rsidRPr="008E4404">
        <w:rPr>
          <w:rFonts w:ascii="TH SarabunPSK" w:hAnsi="TH SarabunPSK" w:cs="TH SarabunPSK"/>
          <w:sz w:val="32"/>
          <w:szCs w:val="32"/>
          <w:cs/>
        </w:rPr>
        <w:t xml:space="preserve">ตามมาตรา </w:t>
      </w:r>
      <w:r w:rsidR="00692E2A" w:rsidRPr="008E4404">
        <w:rPr>
          <w:rFonts w:ascii="TH SarabunPSK" w:hAnsi="TH SarabunPSK" w:cs="TH SarabunPSK"/>
          <w:sz w:val="32"/>
          <w:szCs w:val="32"/>
        </w:rPr>
        <w:t>5</w:t>
      </w:r>
      <w:r w:rsidR="00692E2A" w:rsidRPr="008E4404">
        <w:rPr>
          <w:rFonts w:ascii="TH SarabunPSK" w:hAnsi="TH SarabunPSK" w:cs="TH SarabunPSK"/>
          <w:sz w:val="32"/>
          <w:szCs w:val="32"/>
          <w:vertAlign w:val="superscript"/>
        </w:rPr>
        <w:t>4</w:t>
      </w:r>
      <w:r w:rsidR="00692E2A" w:rsidRPr="008E4404">
        <w:rPr>
          <w:rFonts w:ascii="TH SarabunPSK" w:hAnsi="TH SarabunPSK" w:cs="TH SarabunPSK"/>
          <w:sz w:val="32"/>
          <w:szCs w:val="32"/>
          <w:vertAlign w:val="superscript"/>
          <w:cs/>
        </w:rPr>
        <w:t xml:space="preserve"> </w:t>
      </w:r>
      <w:r w:rsidR="00692E2A" w:rsidRPr="008E44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92E2A" w:rsidRPr="008E4404">
        <w:rPr>
          <w:rFonts w:ascii="TH SarabunPSK" w:hAnsi="TH SarabunPSK" w:cs="TH SarabunPSK"/>
          <w:sz w:val="32"/>
          <w:szCs w:val="32"/>
        </w:rPr>
        <w:t xml:space="preserve"> </w:t>
      </w:r>
      <w:r w:rsidR="00692E2A" w:rsidRPr="008E4404">
        <w:rPr>
          <w:rFonts w:ascii="TH SarabunPSK" w:hAnsi="TH SarabunPSK" w:cs="TH SarabunPSK"/>
          <w:sz w:val="32"/>
          <w:szCs w:val="32"/>
          <w:cs/>
        </w:rPr>
        <w:t xml:space="preserve">ซึ่งในปี 2564 </w:t>
      </w:r>
      <w:r w:rsidR="00692E2A" w:rsidRPr="008E4404">
        <w:rPr>
          <w:rFonts w:ascii="TH SarabunPSK" w:hAnsi="TH SarabunPSK" w:cs="TH SarabunPSK"/>
          <w:spacing w:val="-4"/>
          <w:sz w:val="32"/>
          <w:szCs w:val="32"/>
          <w:cs/>
        </w:rPr>
        <w:t>มีการปรับเปลี่ยนสถาบันพัฒนาคุณภาพครู (</w:t>
      </w:r>
      <w:proofErr w:type="spellStart"/>
      <w:r w:rsidR="00692E2A" w:rsidRPr="008E4404">
        <w:rPr>
          <w:rFonts w:ascii="TH SarabunPSK" w:hAnsi="TH SarabunPSK" w:cs="TH SarabunPSK"/>
          <w:spacing w:val="-4"/>
          <w:sz w:val="32"/>
          <w:szCs w:val="32"/>
          <w:cs/>
        </w:rPr>
        <w:t>สพค</w:t>
      </w:r>
      <w:proofErr w:type="spellEnd"/>
      <w:r w:rsidR="00692E2A" w:rsidRPr="008E4404">
        <w:rPr>
          <w:rFonts w:ascii="TH SarabunPSK" w:hAnsi="TH SarabunPSK" w:cs="TH SarabunPSK"/>
          <w:spacing w:val="-4"/>
          <w:sz w:val="32"/>
          <w:szCs w:val="32"/>
          <w:cs/>
        </w:rPr>
        <w:t>.)</w:t>
      </w:r>
      <w:r w:rsidR="00692E2A" w:rsidRPr="008E44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92E2A" w:rsidRPr="008E4404">
        <w:rPr>
          <w:rFonts w:ascii="TH SarabunPSK" w:hAnsi="TH SarabunPSK" w:cs="TH SarabunPSK"/>
          <w:spacing w:val="-4"/>
          <w:sz w:val="32"/>
          <w:szCs w:val="32"/>
          <w:cs/>
        </w:rPr>
        <w:t>เป็นสถาบันพัฒนาศักยภาพกำลังคนแห่งอนาคต (สพก.) โดย</w:t>
      </w:r>
      <w:r w:rsidR="00692E2A" w:rsidRPr="008E4404">
        <w:rPr>
          <w:rFonts w:ascii="TH SarabunPSK" w:hAnsi="TH SarabunPSK" w:cs="TH SarabunPSK"/>
          <w:spacing w:val="-10"/>
          <w:sz w:val="32"/>
          <w:szCs w:val="32"/>
          <w:cs/>
        </w:rPr>
        <w:t>ประกาศจัดตั้งเป็นส่วนงานภายใน</w:t>
      </w:r>
      <w:r w:rsidR="00692E2A" w:rsidRPr="008E4404">
        <w:rPr>
          <w:rFonts w:ascii="TH SarabunPSK" w:hAnsi="TH SarabunPSK" w:cs="TH SarabunPSK"/>
          <w:spacing w:val="-4"/>
          <w:sz w:val="32"/>
          <w:szCs w:val="32"/>
          <w:cs/>
        </w:rPr>
        <w:t xml:space="preserve">ของมหาวิทยาลัย เมื่อวันที่ </w:t>
      </w:r>
      <w:r w:rsidR="0049593A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</w:t>
      </w:r>
      <w:r w:rsidR="00692E2A" w:rsidRPr="008E4404">
        <w:rPr>
          <w:rFonts w:ascii="TH SarabunPSK" w:hAnsi="TH SarabunPSK" w:cs="TH SarabunPSK"/>
          <w:spacing w:val="-4"/>
          <w:sz w:val="32"/>
          <w:szCs w:val="32"/>
          <w:cs/>
        </w:rPr>
        <w:t>4 มกราคม 2564  และในปี 2565 สภามหาวิทยาลัยราชภัฏราชนครินทร์ ประกาศจัดตั้งคณะพยาบาลศาสตร์ เป็นส่วนงานภายใน เมื่อวันที่ 29 มิถุนายน 2565 เพื่อตอบสนองความต้องการของสังคมทั้งในระดับท้องถิ่น</w:t>
      </w:r>
      <w:r w:rsidR="00692E2A" w:rsidRPr="008E4404">
        <w:rPr>
          <w:rFonts w:ascii="TH SarabunPSK" w:hAnsi="TH SarabunPSK" w:cs="TH SarabunPSK"/>
          <w:spacing w:val="-10"/>
          <w:sz w:val="32"/>
          <w:szCs w:val="32"/>
          <w:cs/>
        </w:rPr>
        <w:t xml:space="preserve">และระดับสากล ซึ่งเป็นการดำเนินการตามอำนาจหน้าที่ตามมาตรา </w:t>
      </w:r>
      <w:r w:rsidR="00692E2A" w:rsidRPr="008E4404">
        <w:rPr>
          <w:rFonts w:ascii="TH SarabunPSK" w:hAnsi="TH SarabunPSK" w:cs="TH SarabunPSK"/>
          <w:spacing w:val="-10"/>
          <w:sz w:val="32"/>
          <w:szCs w:val="32"/>
        </w:rPr>
        <w:t>4</w:t>
      </w:r>
      <w:r w:rsidR="00692E2A" w:rsidRPr="008E4404">
        <w:rPr>
          <w:rFonts w:ascii="TH SarabunPSK" w:hAnsi="TH SarabunPSK" w:cs="TH SarabunPSK"/>
          <w:spacing w:val="-10"/>
          <w:sz w:val="32"/>
          <w:szCs w:val="32"/>
          <w:vertAlign w:val="superscript"/>
        </w:rPr>
        <w:t>3</w:t>
      </w:r>
      <w:r w:rsidR="00692E2A" w:rsidRPr="008E4404">
        <w:rPr>
          <w:rFonts w:ascii="TH SarabunPSK" w:hAnsi="TH SarabunPSK" w:cs="TH SarabunPSK"/>
          <w:spacing w:val="-10"/>
          <w:sz w:val="32"/>
          <w:szCs w:val="32"/>
        </w:rPr>
        <w:t xml:space="preserve">  </w:t>
      </w:r>
      <w:r w:rsidR="00692E2A" w:rsidRPr="008E4404">
        <w:rPr>
          <w:rFonts w:ascii="TH SarabunPSK" w:hAnsi="TH SarabunPSK" w:cs="TH SarabunPSK"/>
          <w:spacing w:val="-10"/>
          <w:sz w:val="32"/>
          <w:szCs w:val="32"/>
          <w:cs/>
        </w:rPr>
        <w:t>และมีการยุบเลิกบัณฑิตวิทยาลัย ซึ่งเป็นหน่วยงานภายในโดยให้สำนักส่งเสริมวิชาการและงานทะเบียนปฏิบัติหน้าที่ที่เคยเป็นภารกิจของบัณฑิตวิทยาลัย</w:t>
      </w:r>
    </w:p>
    <w:p w14:paraId="1C435D5D" w14:textId="77777777" w:rsidR="00692E2A" w:rsidRPr="008E4404" w:rsidRDefault="00692E2A" w:rsidP="00692E2A">
      <w:pPr>
        <w:rPr>
          <w:rFonts w:ascii="TH SarabunPSK" w:hAnsi="TH SarabunPSK" w:cs="TH SarabunPSK"/>
          <w:sz w:val="20"/>
          <w:szCs w:val="22"/>
          <w:cs/>
        </w:rPr>
      </w:pPr>
      <w:r w:rsidRPr="008E4404">
        <w:rPr>
          <w:rFonts w:ascii="TH SarabunPSK" w:hAnsi="TH SarabunPSK" w:cs="TH SarabunPSK"/>
          <w:noProof/>
          <w:sz w:val="20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717EA60" wp14:editId="1411824F">
                <wp:simplePos x="0" y="0"/>
                <wp:positionH relativeFrom="column">
                  <wp:posOffset>26670</wp:posOffset>
                </wp:positionH>
                <wp:positionV relativeFrom="paragraph">
                  <wp:posOffset>114935</wp:posOffset>
                </wp:positionV>
                <wp:extent cx="2450465" cy="0"/>
                <wp:effectExtent l="0" t="0" r="26035" b="19050"/>
                <wp:wrapNone/>
                <wp:docPr id="16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04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0D2E8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94" o:spid="_x0000_s1026" type="#_x0000_t32" style="position:absolute;margin-left:2.1pt;margin-top:9.05pt;width:192.9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"/>
            </w:pict>
          </mc:Fallback>
        </mc:AlternateContent>
      </w:r>
      <w:r w:rsidRPr="008E4404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p w14:paraId="5F618B0E" w14:textId="2F0FE90E" w:rsidR="00692E2A" w:rsidRPr="008E4404" w:rsidRDefault="00692E2A" w:rsidP="00692E2A">
      <w:pPr>
        <w:ind w:firstLine="864"/>
        <w:jc w:val="thaiDistribute"/>
        <w:rPr>
          <w:rFonts w:ascii="TH SarabunPSK" w:hAnsi="TH SarabunPSK" w:cs="TH SarabunPSK"/>
          <w:szCs w:val="24"/>
        </w:rPr>
      </w:pPr>
      <w:r w:rsidRPr="008E4404">
        <w:rPr>
          <w:rFonts w:ascii="TH SarabunPSK" w:hAnsi="TH SarabunPSK" w:cs="TH SarabunPSK"/>
          <w:szCs w:val="24"/>
          <w:vertAlign w:val="superscript"/>
        </w:rPr>
        <w:t xml:space="preserve">1 </w:t>
      </w:r>
      <w:r w:rsidRPr="008E4404">
        <w:rPr>
          <w:rFonts w:ascii="TH SarabunPSK" w:hAnsi="TH SarabunPSK" w:cs="TH SarabunPSK"/>
          <w:szCs w:val="24"/>
          <w:cs/>
        </w:rPr>
        <w:t xml:space="preserve">มาตรา </w:t>
      </w:r>
      <w:proofErr w:type="gramStart"/>
      <w:r w:rsidRPr="008E4404">
        <w:rPr>
          <w:rFonts w:ascii="TH SarabunPSK" w:hAnsi="TH SarabunPSK" w:cs="TH SarabunPSK"/>
          <w:szCs w:val="24"/>
        </w:rPr>
        <w:t xml:space="preserve">6  </w:t>
      </w:r>
      <w:r w:rsidRPr="008E4404">
        <w:rPr>
          <w:rFonts w:ascii="TH SarabunPSK" w:hAnsi="TH SarabunPSK" w:cs="TH SarabunPSK"/>
          <w:szCs w:val="24"/>
          <w:cs/>
        </w:rPr>
        <w:t>ให้รัฐมนตรีว่าการรกระทรวงศึกษาธิการรักษาการตามพระราชบัญญัตินี้</w:t>
      </w:r>
      <w:proofErr w:type="gramEnd"/>
      <w:r w:rsidRPr="008E4404">
        <w:rPr>
          <w:rFonts w:ascii="TH SarabunPSK" w:hAnsi="TH SarabunPSK" w:cs="TH SarabunPSK"/>
          <w:szCs w:val="24"/>
          <w:cs/>
        </w:rPr>
        <w:t xml:space="preserve">  </w:t>
      </w:r>
      <w:r w:rsidR="0049593A">
        <w:rPr>
          <w:rFonts w:ascii="TH SarabunPSK" w:hAnsi="TH SarabunPSK" w:cs="TH SarabunPSK"/>
          <w:szCs w:val="24"/>
          <w:cs/>
        </w:rPr>
        <w:t xml:space="preserve">และให้มีอำนาจออกกฎกระทรวง </w:t>
      </w:r>
      <w:r w:rsidRPr="008E4404">
        <w:rPr>
          <w:rFonts w:ascii="TH SarabunPSK" w:hAnsi="TH SarabunPSK" w:cs="TH SarabunPSK"/>
          <w:szCs w:val="24"/>
          <w:cs/>
        </w:rPr>
        <w:t>และประกาศเพื่อปฏิบัติตามพระราชบัญญัตินี้</w:t>
      </w:r>
    </w:p>
    <w:p w14:paraId="3C2082DC" w14:textId="77777777" w:rsidR="00692E2A" w:rsidRPr="008E4404" w:rsidRDefault="00692E2A" w:rsidP="00692E2A">
      <w:pPr>
        <w:ind w:firstLine="864"/>
        <w:jc w:val="thaiDistribute"/>
        <w:rPr>
          <w:rFonts w:ascii="TH SarabunPSK" w:hAnsi="TH SarabunPSK" w:cs="TH SarabunPSK"/>
          <w:szCs w:val="24"/>
        </w:rPr>
      </w:pPr>
      <w:r w:rsidRPr="008E4404">
        <w:rPr>
          <w:rFonts w:ascii="TH SarabunPSK" w:hAnsi="TH SarabunPSK" w:cs="TH SarabunPSK"/>
          <w:szCs w:val="24"/>
          <w:cs/>
        </w:rPr>
        <w:t xml:space="preserve"> กฎกระทรวงนั้น  เมื่อได้ประกาศในราชกิจจานุเบกษาแล้วให้ใช้บังคับได้</w:t>
      </w:r>
    </w:p>
    <w:p w14:paraId="4649058B" w14:textId="77777777" w:rsidR="00692E2A" w:rsidRPr="008E4404" w:rsidRDefault="00692E2A" w:rsidP="00692E2A">
      <w:pPr>
        <w:ind w:firstLine="864"/>
        <w:jc w:val="thaiDistribute"/>
        <w:rPr>
          <w:rFonts w:ascii="TH SarabunPSK" w:hAnsi="TH SarabunPSK" w:cs="TH SarabunPSK"/>
          <w:szCs w:val="24"/>
        </w:rPr>
      </w:pPr>
      <w:r w:rsidRPr="008E4404">
        <w:rPr>
          <w:rFonts w:ascii="TH SarabunPSK" w:hAnsi="TH SarabunPSK" w:cs="TH SarabunPSK"/>
          <w:szCs w:val="24"/>
          <w:vertAlign w:val="superscript"/>
        </w:rPr>
        <w:t xml:space="preserve">2 </w:t>
      </w:r>
      <w:proofErr w:type="gramStart"/>
      <w:r w:rsidRPr="008E4404">
        <w:rPr>
          <w:rFonts w:ascii="TH SarabunPSK" w:hAnsi="TH SarabunPSK" w:cs="TH SarabunPSK"/>
          <w:szCs w:val="24"/>
          <w:cs/>
        </w:rPr>
        <w:t xml:space="preserve">มาตรา  </w:t>
      </w:r>
      <w:r w:rsidRPr="008E4404">
        <w:rPr>
          <w:rFonts w:ascii="TH SarabunPSK" w:hAnsi="TH SarabunPSK" w:cs="TH SarabunPSK"/>
          <w:szCs w:val="24"/>
        </w:rPr>
        <w:t>11</w:t>
      </w:r>
      <w:proofErr w:type="gramEnd"/>
      <w:r w:rsidRPr="008E4404">
        <w:rPr>
          <w:rFonts w:ascii="TH SarabunPSK" w:hAnsi="TH SarabunPSK" w:cs="TH SarabunPSK"/>
          <w:szCs w:val="24"/>
          <w:cs/>
        </w:rPr>
        <w:t xml:space="preserve">  การจัดตั้ง  การรวม  และการยุบเลิกสำนักงานวิทยาเขต  บัณฑิตวิทยาลัย คณะ สถาบัน สำนัก วิทยาลัย ศูนย์  ส่วนราชการหรือหน่วยงานที่เรียกชื่ออย่างอื่นที่มีฐานะเทียบเท่าคณะให้ทำเป็นกฏกระทรวง</w:t>
      </w:r>
    </w:p>
    <w:p w14:paraId="7A66743E" w14:textId="77777777" w:rsidR="00692E2A" w:rsidRPr="008E4404" w:rsidRDefault="00692E2A" w:rsidP="00692E2A">
      <w:pPr>
        <w:ind w:firstLine="864"/>
        <w:jc w:val="thaiDistribute"/>
        <w:rPr>
          <w:rFonts w:ascii="TH SarabunPSK" w:hAnsi="TH SarabunPSK" w:cs="TH SarabunPSK"/>
          <w:szCs w:val="24"/>
        </w:rPr>
      </w:pPr>
      <w:r w:rsidRPr="008E4404">
        <w:rPr>
          <w:rFonts w:ascii="TH SarabunPSK" w:hAnsi="TH SarabunPSK" w:cs="TH SarabunPSK"/>
          <w:szCs w:val="24"/>
          <w:cs/>
        </w:rPr>
        <w:t>การแบ่งส่วนราชการเป็นสำนักงานคณบดี  สำนักงานผู้อำนวยการ  และกอง  ส่วนราชการหรือหน่วยงานที่เรียกชื่ออย่างอื่นที่ฐานะเทียบเท่ากอง  ให้ทำเป็นประกาศกระทรวงและประกาศในราชกิจจานุเบกษา</w:t>
      </w:r>
    </w:p>
    <w:p w14:paraId="47866B0E" w14:textId="77777777" w:rsidR="00692E2A" w:rsidRPr="008E4404" w:rsidRDefault="00692E2A" w:rsidP="00692E2A">
      <w:pPr>
        <w:ind w:firstLine="864"/>
        <w:jc w:val="thaiDistribute"/>
        <w:rPr>
          <w:rFonts w:ascii="TH SarabunPSK" w:hAnsi="TH SarabunPSK" w:cs="TH SarabunPSK"/>
          <w:szCs w:val="24"/>
        </w:rPr>
      </w:pPr>
      <w:r w:rsidRPr="008E4404">
        <w:rPr>
          <w:rFonts w:ascii="TH SarabunPSK" w:hAnsi="TH SarabunPSK" w:cs="TH SarabunPSK"/>
          <w:szCs w:val="24"/>
          <w:cs/>
        </w:rPr>
        <w:t>การแบ่งส่วนราชการเป็นงาน  ส่วนราชการหรือหน่วยงานที่เรียกชื่อยอ</w:t>
      </w:r>
      <w:bookmarkStart w:id="0" w:name="_GoBack"/>
      <w:bookmarkEnd w:id="0"/>
      <w:r w:rsidRPr="008E4404">
        <w:rPr>
          <w:rFonts w:ascii="TH SarabunPSK" w:hAnsi="TH SarabunPSK" w:cs="TH SarabunPSK"/>
          <w:szCs w:val="24"/>
          <w:cs/>
        </w:rPr>
        <w:t>ย่างอื่นที่มีฐานะเทียบเท่างานให้ทำเป็นประกาศมหาวิทยาลัย</w:t>
      </w:r>
    </w:p>
    <w:p w14:paraId="0AC5CDBC" w14:textId="77777777" w:rsidR="00692E2A" w:rsidRPr="008E4404" w:rsidRDefault="00692E2A" w:rsidP="00692E2A">
      <w:pPr>
        <w:ind w:firstLine="864"/>
        <w:jc w:val="thaiDistribute"/>
        <w:rPr>
          <w:rFonts w:ascii="TH SarabunPSK" w:hAnsi="TH SarabunPSK" w:cs="TH SarabunPSK"/>
          <w:szCs w:val="24"/>
        </w:rPr>
      </w:pPr>
      <w:proofErr w:type="gramStart"/>
      <w:r w:rsidRPr="008E4404">
        <w:rPr>
          <w:rFonts w:ascii="TH SarabunPSK" w:hAnsi="TH SarabunPSK" w:cs="TH SarabunPSK"/>
          <w:szCs w:val="24"/>
          <w:vertAlign w:val="superscript"/>
        </w:rPr>
        <w:t xml:space="preserve">3  </w:t>
      </w:r>
      <w:r w:rsidRPr="008E4404">
        <w:rPr>
          <w:rFonts w:ascii="TH SarabunPSK" w:hAnsi="TH SarabunPSK" w:cs="TH SarabunPSK"/>
          <w:szCs w:val="24"/>
          <w:cs/>
        </w:rPr>
        <w:t>มาตรา</w:t>
      </w:r>
      <w:proofErr w:type="gramEnd"/>
      <w:r w:rsidRPr="008E4404">
        <w:rPr>
          <w:rFonts w:ascii="TH SarabunPSK" w:hAnsi="TH SarabunPSK" w:cs="TH SarabunPSK"/>
          <w:szCs w:val="24"/>
          <w:cs/>
        </w:rPr>
        <w:t xml:space="preserve"> </w:t>
      </w:r>
      <w:r w:rsidRPr="008E4404">
        <w:rPr>
          <w:rFonts w:ascii="TH SarabunPSK" w:hAnsi="TH SarabunPSK" w:cs="TH SarabunPSK"/>
          <w:szCs w:val="24"/>
        </w:rPr>
        <w:t xml:space="preserve">4  </w:t>
      </w:r>
      <w:r w:rsidRPr="008E4404">
        <w:rPr>
          <w:rFonts w:ascii="TH SarabunPSK" w:hAnsi="TH SarabunPSK" w:cs="TH SarabunPSK"/>
          <w:szCs w:val="24"/>
          <w:cs/>
        </w:rPr>
        <w:t>นอกจากการตั้งส่วนราชการตามกฎหมายว่าด้วยการจัดตั้งสถาบันอุดมศึกษาแล้วเมื่อมีความจำเป็นเพื่อประโยชน์ในการดำเนินภารกิจตามวัตถุประสงค์ของสถาบันอุดมศึกษา  สภาสถาบันอุดมศึกษาอาจมีมติให้จัดตั้งส่วนงานภายในที่ดำเนินการจากเงินรายได้ของสถาบันอุดมศึกษาได้ โดยทำเป็นประกาศของสถาบันอุดมศึกษา</w:t>
      </w:r>
    </w:p>
    <w:p w14:paraId="61724A03" w14:textId="77777777" w:rsidR="00692E2A" w:rsidRPr="008E4404" w:rsidRDefault="00692E2A" w:rsidP="00692E2A">
      <w:pPr>
        <w:ind w:firstLine="864"/>
        <w:jc w:val="thaiDistribute"/>
        <w:rPr>
          <w:rFonts w:ascii="TH SarabunPSK" w:hAnsi="TH SarabunPSK" w:cs="TH SarabunPSK"/>
          <w:szCs w:val="24"/>
        </w:rPr>
      </w:pPr>
      <w:r w:rsidRPr="008E4404">
        <w:rPr>
          <w:rFonts w:ascii="TH SarabunPSK" w:hAnsi="TH SarabunPSK" w:cs="TH SarabunPSK"/>
          <w:szCs w:val="24"/>
          <w:cs/>
        </w:rPr>
        <w:t>เพื่อประโยชน์ในการรักษามาตรฐานและคุณภาพในการจัดตั้งส่วนงานภายใน  คณะกรรมการการอุดมศึกษาตามกฎหมายว่าด้วยระเบียบบริหารราชการกระทรวงศึกษาธิการจะกำหนดหลักเกณฑ์หรือเงื่อนไขให้สภาสถาบันอุดมศึกษาต้องปฏิบัติก็ได้</w:t>
      </w:r>
    </w:p>
    <w:p w14:paraId="788E2F13" w14:textId="2C1F3220" w:rsidR="00692E2A" w:rsidRPr="008E4404" w:rsidRDefault="00692E2A" w:rsidP="00692E2A">
      <w:pPr>
        <w:ind w:firstLine="864"/>
        <w:jc w:val="thaiDistribute"/>
        <w:rPr>
          <w:rFonts w:ascii="TH SarabunPSK" w:hAnsi="TH SarabunPSK" w:cs="TH SarabunPSK"/>
          <w:szCs w:val="24"/>
        </w:rPr>
      </w:pPr>
      <w:r w:rsidRPr="008E4404">
        <w:rPr>
          <w:rFonts w:ascii="TH SarabunPSK" w:hAnsi="TH SarabunPSK" w:cs="TH SarabunPSK"/>
          <w:szCs w:val="24"/>
          <w:vertAlign w:val="superscript"/>
        </w:rPr>
        <w:t xml:space="preserve">4 </w:t>
      </w:r>
      <w:r w:rsidRPr="008E4404">
        <w:rPr>
          <w:rFonts w:ascii="TH SarabunPSK" w:hAnsi="TH SarabunPSK" w:cs="TH SarabunPSK"/>
          <w:szCs w:val="24"/>
          <w:cs/>
        </w:rPr>
        <w:t xml:space="preserve">มาตรา </w:t>
      </w:r>
      <w:proofErr w:type="gramStart"/>
      <w:r w:rsidRPr="008E4404">
        <w:rPr>
          <w:rFonts w:ascii="TH SarabunPSK" w:hAnsi="TH SarabunPSK" w:cs="TH SarabunPSK"/>
          <w:szCs w:val="24"/>
        </w:rPr>
        <w:t xml:space="preserve">5 </w:t>
      </w:r>
      <w:r w:rsidRPr="004240B4">
        <w:rPr>
          <w:rFonts w:ascii="TH SarabunPSK" w:hAnsi="TH SarabunPSK" w:cs="TH SarabunPSK"/>
          <w:spacing w:val="-5"/>
          <w:szCs w:val="24"/>
        </w:rPr>
        <w:t xml:space="preserve"> </w:t>
      </w:r>
      <w:r w:rsidRPr="004240B4">
        <w:rPr>
          <w:rFonts w:ascii="TH SarabunPSK" w:hAnsi="TH SarabunPSK" w:cs="TH SarabunPSK"/>
          <w:spacing w:val="-5"/>
          <w:szCs w:val="24"/>
          <w:cs/>
        </w:rPr>
        <w:t>การบริหารและการดำเนินงานของส่วนงานภายในที่จัดตั้งขึ้นตามมาตรา</w:t>
      </w:r>
      <w:proofErr w:type="gramEnd"/>
      <w:r w:rsidRPr="004240B4">
        <w:rPr>
          <w:rFonts w:ascii="TH SarabunPSK" w:hAnsi="TH SarabunPSK" w:cs="TH SarabunPSK"/>
          <w:spacing w:val="-5"/>
          <w:szCs w:val="24"/>
          <w:cs/>
        </w:rPr>
        <w:t xml:space="preserve"> </w:t>
      </w:r>
      <w:r w:rsidRPr="004240B4">
        <w:rPr>
          <w:rFonts w:ascii="TH SarabunPSK" w:hAnsi="TH SarabunPSK" w:cs="TH SarabunPSK"/>
          <w:spacing w:val="-5"/>
          <w:szCs w:val="24"/>
        </w:rPr>
        <w:t xml:space="preserve">4 </w:t>
      </w:r>
      <w:r w:rsidRPr="004240B4">
        <w:rPr>
          <w:rFonts w:ascii="TH SarabunPSK" w:hAnsi="TH SarabunPSK" w:cs="TH SarabunPSK"/>
          <w:spacing w:val="-5"/>
          <w:szCs w:val="24"/>
          <w:cs/>
        </w:rPr>
        <w:t>ให้เป็นไปตามข้อบังคับของสถาบันอุดมศึกษา</w:t>
      </w:r>
    </w:p>
    <w:p w14:paraId="01B0F1E1" w14:textId="4F609CDF" w:rsidR="00692E2A" w:rsidRPr="008E4404" w:rsidRDefault="00692E2A" w:rsidP="00692E2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pacing w:val="-4"/>
          <w:sz w:val="32"/>
          <w:szCs w:val="32"/>
          <w:cs/>
        </w:rPr>
        <w:lastRenderedPageBreak/>
        <w:t>ดังนั้นโครงสร้างการบริหารมหาวิทยาลัยราชภัฏราชนครินทร์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จึงเป็นไปตามภาพที่ </w:t>
      </w:r>
      <w:r w:rsidRPr="008E4404">
        <w:rPr>
          <w:rFonts w:ascii="TH SarabunPSK" w:hAnsi="TH SarabunPSK" w:cs="TH SarabunPSK"/>
          <w:sz w:val="32"/>
          <w:szCs w:val="32"/>
        </w:rPr>
        <w:t>1</w:t>
      </w:r>
    </w:p>
    <w:p w14:paraId="7C3BEF85" w14:textId="60E3BF08" w:rsidR="00692E2A" w:rsidRPr="008E4404" w:rsidRDefault="00692E2A" w:rsidP="00692E2A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2260B6A9" w14:textId="1C2481BB" w:rsidR="00692E2A" w:rsidRPr="008E4404" w:rsidRDefault="00C316F7" w:rsidP="00692E2A">
      <w:pPr>
        <w:rPr>
          <w:rFonts w:ascii="TH SarabunPSK" w:hAnsi="TH SarabunPSK" w:cs="TH SarabunPSK"/>
          <w:b/>
          <w:bCs/>
          <w:sz w:val="36"/>
          <w:szCs w:val="36"/>
        </w:rPr>
      </w:pPr>
      <w:r w:rsidRPr="008E4404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B02AC3E" wp14:editId="7283F1E5">
                <wp:simplePos x="0" y="0"/>
                <wp:positionH relativeFrom="column">
                  <wp:posOffset>1748460</wp:posOffset>
                </wp:positionH>
                <wp:positionV relativeFrom="paragraph">
                  <wp:posOffset>39141</wp:posOffset>
                </wp:positionV>
                <wp:extent cx="1725930" cy="490119"/>
                <wp:effectExtent l="0" t="0" r="45720" b="62865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5930" cy="490119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1"/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tx2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0D1EA7B" w14:textId="77777777" w:rsidR="00692E2A" w:rsidRPr="00370549" w:rsidRDefault="00692E2A" w:rsidP="00692E2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สภามหาวิทยาลัย</w:t>
                            </w:r>
                          </w:p>
                        </w:txbxContent>
                      </wps:txbx>
                      <wps:bodyPr rot="0" vert="horz" wrap="square" lIns="91440" tIns="0" rIns="9144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26" type="#_x0000_t202" style="position:absolute;margin-left:137.65pt;margin-top:3.1pt;width:135.9pt;height:38.6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" fillcolor="#4f81bd [3204]" strokecolor="#8db3e2 [1311]" strokeweight="1pt">
                <v:fill color2="#dbe5f1 [660]" rotate="t" angle="135" focus="50%" type="gradient"/>
                <v:shadow on="t" color="#8db3e2 [1311]" opacity=".5" offset="1pt"/>
                <v:textbox inset=",0,,7.2pt">
                  <w:txbxContent>
                    <w:p w14:paraId="30D1EA7B" w14:textId="77777777" w:rsidR="00692E2A" w:rsidRPr="00370549" w:rsidRDefault="00692E2A" w:rsidP="00692E2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370549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สภามหาวิทยาลัย</w:t>
                      </w:r>
                    </w:p>
                  </w:txbxContent>
                </v:textbox>
              </v:shape>
            </w:pict>
          </mc:Fallback>
        </mc:AlternateContent>
      </w:r>
    </w:p>
    <w:p w14:paraId="734C26D1" w14:textId="198E6220" w:rsidR="00692E2A" w:rsidRPr="008E4404" w:rsidRDefault="00692E2A" w:rsidP="00692E2A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4B7A0D52" w14:textId="065718A8" w:rsidR="00692E2A" w:rsidRPr="008E4404" w:rsidRDefault="00C316F7" w:rsidP="00692E2A">
      <w:pPr>
        <w:rPr>
          <w:rFonts w:ascii="TH SarabunPSK" w:hAnsi="TH SarabunPSK" w:cs="TH SarabunPSK"/>
          <w:b/>
          <w:bCs/>
          <w:sz w:val="36"/>
          <w:szCs w:val="36"/>
        </w:rPr>
      </w:pPr>
      <w:r w:rsidRPr="008E4404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4294967295" distB="4294967295" distL="114300" distR="114300" simplePos="0" relativeHeight="251654656" behindDoc="1" locked="0" layoutInCell="1" allowOverlap="1" wp14:anchorId="7F3C4E50" wp14:editId="29B3B8A3">
                <wp:simplePos x="0" y="0"/>
                <wp:positionH relativeFrom="column">
                  <wp:posOffset>2612390</wp:posOffset>
                </wp:positionH>
                <wp:positionV relativeFrom="paragraph">
                  <wp:posOffset>14935</wp:posOffset>
                </wp:positionV>
                <wp:extent cx="0" cy="1014095"/>
                <wp:effectExtent l="0" t="0" r="19050" b="14605"/>
                <wp:wrapNone/>
                <wp:docPr id="49" name="Straight Connector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409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id="Straight Connector 49" o:spid="_x0000_s1026" style="position:absolute;z-index:-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5.7pt,1.2pt" to="205.7pt,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" strokeweight="1.5pt"/>
            </w:pict>
          </mc:Fallback>
        </mc:AlternateContent>
      </w:r>
    </w:p>
    <w:p w14:paraId="245DE41F" w14:textId="38DC08D2" w:rsidR="00692E2A" w:rsidRPr="008E4404" w:rsidRDefault="00C316F7" w:rsidP="00692E2A">
      <w:pPr>
        <w:rPr>
          <w:rFonts w:ascii="TH SarabunPSK" w:hAnsi="TH SarabunPSK" w:cs="TH SarabunPSK"/>
          <w:b/>
          <w:bCs/>
          <w:sz w:val="36"/>
          <w:szCs w:val="36"/>
        </w:rPr>
      </w:pPr>
      <w:r w:rsidRPr="008E4404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72C6380" wp14:editId="5704E9A3">
                <wp:simplePos x="0" y="0"/>
                <wp:positionH relativeFrom="column">
                  <wp:posOffset>1353439</wp:posOffset>
                </wp:positionH>
                <wp:positionV relativeFrom="paragraph">
                  <wp:posOffset>2641</wp:posOffset>
                </wp:positionV>
                <wp:extent cx="2518410" cy="438869"/>
                <wp:effectExtent l="0" t="0" r="34290" b="56515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8410" cy="438869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7D5F3841" w14:textId="77777777" w:rsidR="00692E2A" w:rsidRPr="00370549" w:rsidRDefault="00692E2A" w:rsidP="00692E2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อธิการบดี</w:t>
                            </w:r>
                          </w:p>
                        </w:txbxContent>
                      </wps:txbx>
                      <wps:bodyPr rot="0" vert="horz" wrap="square" lIns="91440" tIns="0" rIns="9144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48" o:spid="_x0000_s1027" type="#_x0000_t202" style="position:absolute;margin-left:106.55pt;margin-top:.2pt;width:198.3pt;height:34.5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" fillcolor="#92cddc [1944]" strokecolor="#92cddc [1944]" strokeweight="1pt">
                <v:fill color2="#daeef3 [664]" rotate="t" angle="135" focus="50%" type="gradient"/>
                <v:shadow on="t" color="#205867 [1608]" opacity=".5" offset="1pt"/>
                <v:textbox inset=",0,,7.2pt">
                  <w:txbxContent>
                    <w:p w14:paraId="7D5F3841" w14:textId="77777777" w:rsidR="00692E2A" w:rsidRPr="00370549" w:rsidRDefault="00692E2A" w:rsidP="00692E2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อธิการบดี</w:t>
                      </w:r>
                    </w:p>
                  </w:txbxContent>
                </v:textbox>
              </v:shape>
            </w:pict>
          </mc:Fallback>
        </mc:AlternateContent>
      </w:r>
    </w:p>
    <w:p w14:paraId="4105513A" w14:textId="5C742215" w:rsidR="00692E2A" w:rsidRPr="008E4404" w:rsidRDefault="00692E2A" w:rsidP="00692E2A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040A015B" w14:textId="45556909" w:rsidR="00692E2A" w:rsidRPr="008E4404" w:rsidRDefault="00C316F7" w:rsidP="00692E2A">
      <w:pPr>
        <w:rPr>
          <w:rFonts w:ascii="TH SarabunPSK" w:hAnsi="TH SarabunPSK" w:cs="TH SarabunPSK"/>
          <w:b/>
          <w:bCs/>
          <w:sz w:val="36"/>
          <w:szCs w:val="36"/>
        </w:rPr>
      </w:pPr>
      <w:r w:rsidRPr="008E4404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299" distR="114299" simplePos="0" relativeHeight="251648512" behindDoc="0" locked="0" layoutInCell="1" allowOverlap="1" wp14:anchorId="30F8D806" wp14:editId="1F0B11B3">
                <wp:simplePos x="0" y="0"/>
                <wp:positionH relativeFrom="column">
                  <wp:posOffset>974725</wp:posOffset>
                </wp:positionH>
                <wp:positionV relativeFrom="paragraph">
                  <wp:posOffset>257175</wp:posOffset>
                </wp:positionV>
                <wp:extent cx="0" cy="327025"/>
                <wp:effectExtent l="0" t="0" r="19050" b="15875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70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id="Straight Connector 22" o:spid="_x0000_s1026" style="position:absolute;z-index:251648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6.75pt,20.25pt" to="76.75pt,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" strokeweight="1.5pt"/>
            </w:pict>
          </mc:Fallback>
        </mc:AlternateContent>
      </w:r>
      <w:r w:rsidRPr="008E4404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299" distR="114299" simplePos="0" relativeHeight="251652608" behindDoc="0" locked="0" layoutInCell="1" allowOverlap="1" wp14:anchorId="3C2DCF26" wp14:editId="06AFBDA5">
                <wp:simplePos x="0" y="0"/>
                <wp:positionH relativeFrom="column">
                  <wp:posOffset>4177030</wp:posOffset>
                </wp:positionH>
                <wp:positionV relativeFrom="paragraph">
                  <wp:posOffset>248285</wp:posOffset>
                </wp:positionV>
                <wp:extent cx="0" cy="335915"/>
                <wp:effectExtent l="0" t="0" r="19050" b="26035"/>
                <wp:wrapNone/>
                <wp:docPr id="36" name="Straight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591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id="Straight Connector 36" o:spid="_x0000_s1026" style="position:absolute;z-index:251652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28.9pt,19.55pt" to="328.9pt,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" strokeweight="1.5pt"/>
            </w:pict>
          </mc:Fallback>
        </mc:AlternateContent>
      </w:r>
      <w:r w:rsidRPr="008E4404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4294967295" distB="4294967295" distL="114300" distR="114300" simplePos="0" relativeHeight="251651584" behindDoc="0" locked="0" layoutInCell="1" allowOverlap="1" wp14:anchorId="6C551DC7" wp14:editId="21424723">
                <wp:simplePos x="0" y="0"/>
                <wp:positionH relativeFrom="column">
                  <wp:posOffset>966470</wp:posOffset>
                </wp:positionH>
                <wp:positionV relativeFrom="paragraph">
                  <wp:posOffset>254940</wp:posOffset>
                </wp:positionV>
                <wp:extent cx="3219450" cy="0"/>
                <wp:effectExtent l="0" t="0" r="19050" b="19050"/>
                <wp:wrapNone/>
                <wp:docPr id="45" name="Straight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94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id="Straight Connector 45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6.1pt,20.05pt" to="329.6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" strokeweight="1.5pt"/>
            </w:pict>
          </mc:Fallback>
        </mc:AlternateContent>
      </w:r>
      <w:r w:rsidR="00692E2A" w:rsidRPr="008E4404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299" distR="114299" simplePos="0" relativeHeight="251645440" behindDoc="0" locked="0" layoutInCell="1" allowOverlap="1" wp14:anchorId="5C5C115D" wp14:editId="52A42568">
                <wp:simplePos x="0" y="0"/>
                <wp:positionH relativeFrom="column">
                  <wp:posOffset>7391399</wp:posOffset>
                </wp:positionH>
                <wp:positionV relativeFrom="paragraph">
                  <wp:posOffset>1708150</wp:posOffset>
                </wp:positionV>
                <wp:extent cx="0" cy="320675"/>
                <wp:effectExtent l="0" t="0" r="19050" b="22225"/>
                <wp:wrapNone/>
                <wp:docPr id="46" name="Straight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067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id="Straight Connector 46" o:spid="_x0000_s1026" style="position:absolute;z-index:251645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82pt,134.5pt" to="582pt,1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" strokeweight="1.5pt"/>
            </w:pict>
          </mc:Fallback>
        </mc:AlternateContent>
      </w:r>
    </w:p>
    <w:p w14:paraId="0EE2A706" w14:textId="4EDB8452" w:rsidR="00692E2A" w:rsidRPr="008E4404" w:rsidRDefault="00692E2A" w:rsidP="00692E2A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282E560A" w14:textId="1319FE60" w:rsidR="00692E2A" w:rsidRPr="008E4404" w:rsidRDefault="00C316F7" w:rsidP="00692E2A">
      <w:pPr>
        <w:rPr>
          <w:rFonts w:ascii="TH SarabunPSK" w:hAnsi="TH SarabunPSK" w:cs="TH SarabunPSK"/>
          <w:b/>
          <w:bCs/>
          <w:sz w:val="36"/>
          <w:szCs w:val="36"/>
        </w:rPr>
      </w:pPr>
      <w:r w:rsidRPr="008E4404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BC7D09A" wp14:editId="323858C5">
                <wp:simplePos x="0" y="0"/>
                <wp:positionH relativeFrom="column">
                  <wp:posOffset>2867660</wp:posOffset>
                </wp:positionH>
                <wp:positionV relativeFrom="paragraph">
                  <wp:posOffset>73660</wp:posOffset>
                </wp:positionV>
                <wp:extent cx="2486660" cy="2033270"/>
                <wp:effectExtent l="0" t="0" r="27940" b="24130"/>
                <wp:wrapNone/>
                <wp:docPr id="35" name="Flowchart: Alternate Process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6660" cy="2033270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chemeClr val="tx2">
                                <a:lumMod val="20000"/>
                                <a:lumOff val="80000"/>
                              </a:schemeClr>
                            </a:gs>
                            <a:gs pos="100000">
                              <a:srgbClr val="FFFFEF"/>
                            </a:gs>
                          </a:gsLst>
                          <a:lin ang="5400000" scaled="1"/>
                        </a:gra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txbx>
                        <w:txbxContent>
                          <w:p w14:paraId="57BFE5AA" w14:textId="77777777" w:rsidR="00692E2A" w:rsidRPr="00370549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Cs/>
                                <w:cs/>
                              </w:rPr>
                              <w:t>สำนักงานอธิการบดี</w:t>
                            </w:r>
                          </w:p>
                          <w:p w14:paraId="77DA7CE0" w14:textId="77777777" w:rsidR="00692E2A" w:rsidRPr="00370549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Cs/>
                                <w:cs/>
                              </w:rPr>
                              <w:t>สำนักส่งเสริมวิชาการและงานทะเบียน</w:t>
                            </w:r>
                          </w:p>
                          <w:p w14:paraId="13F5A094" w14:textId="77777777" w:rsidR="00692E2A" w:rsidRPr="00370549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Cs/>
                                <w:cs/>
                              </w:rPr>
                              <w:t>สำนักวิทยบริการและเทคโนโลยีสารสนเทศ</w:t>
                            </w:r>
                          </w:p>
                          <w:p w14:paraId="511E0357" w14:textId="77777777" w:rsidR="00692E2A" w:rsidRPr="00370549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สถาบันวิจัยและพัฒนา</w:t>
                            </w:r>
                          </w:p>
                          <w:p w14:paraId="0772F594" w14:textId="77777777" w:rsidR="00692E2A" w:rsidRPr="00370549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ศูนย์ศิลปะ วัฒนธรรมและท้องถิ่น</w:t>
                            </w:r>
                          </w:p>
                          <w:p w14:paraId="6043E17E" w14:textId="77777777" w:rsidR="00692E2A" w:rsidRPr="00370549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สถาบันเศรษฐกิจพอเพียง</w:t>
                            </w:r>
                          </w:p>
                          <w:p w14:paraId="272E777E" w14:textId="77777777" w:rsidR="00692E2A" w:rsidRPr="00370549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D4552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สถาบันพัฒนาศักยภาพกำลังคนแห่งอนาคต</w:t>
                            </w:r>
                          </w:p>
                          <w:p w14:paraId="3CAAD2A6" w14:textId="77777777" w:rsidR="00692E2A" w:rsidRPr="00370549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35" o:spid="_x0000_s1028" type="#_x0000_t176" style="position:absolute;margin-left:225.8pt;margin-top:5.8pt;width:195.8pt;height:160.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" fillcolor="#c6d9f1 [671]" strokecolor="#dbe5f1 [660]">
                <v:fill color2="#ffffef" rotate="t" focus="100%" type="gradient"/>
                <v:textbox inset=",0">
                  <w:txbxContent>
                    <w:p w14:paraId="57BFE5AA" w14:textId="77777777" w:rsidR="00692E2A" w:rsidRPr="00370549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Cs/>
                          <w:cs/>
                        </w:rPr>
                        <w:t>สำนักงานอธิการบดี</w:t>
                      </w:r>
                    </w:p>
                    <w:p w14:paraId="77DA7CE0" w14:textId="77777777" w:rsidR="00692E2A" w:rsidRPr="00370549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Cs/>
                          <w:cs/>
                        </w:rPr>
                        <w:t>สำนักส่งเสริมวิชาการและงานทะเบียน</w:t>
                      </w:r>
                    </w:p>
                    <w:p w14:paraId="13F5A094" w14:textId="77777777" w:rsidR="00692E2A" w:rsidRPr="00370549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Cs/>
                          <w:cs/>
                        </w:rPr>
                        <w:t>สำนักวิทยบริการและเทคโนโลยีสารสนเทศ</w:t>
                      </w:r>
                    </w:p>
                    <w:p w14:paraId="511E0357" w14:textId="77777777" w:rsidR="00692E2A" w:rsidRPr="00370549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สถาบันวิจัยและพัฒนา</w:t>
                      </w:r>
                    </w:p>
                    <w:p w14:paraId="0772F594" w14:textId="77777777" w:rsidR="00692E2A" w:rsidRPr="00370549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ศูนย์ศิลปะ วัฒนธรรมและท้องถิ่น</w:t>
                      </w:r>
                    </w:p>
                    <w:p w14:paraId="6043E17E" w14:textId="77777777" w:rsidR="00692E2A" w:rsidRPr="00370549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สถาบันเศรษฐกิจพอเพียง</w:t>
                      </w:r>
                    </w:p>
                    <w:p w14:paraId="272E777E" w14:textId="77777777" w:rsidR="00692E2A" w:rsidRPr="00370549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D45520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สถาบันพัฒนาศักยภาพกำลังคนแห่งอนาคต</w:t>
                      </w:r>
                    </w:p>
                    <w:p w14:paraId="3CAAD2A6" w14:textId="77777777" w:rsidR="00692E2A" w:rsidRPr="00370549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E4404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040008D" wp14:editId="4C6AA492">
                <wp:simplePos x="0" y="0"/>
                <wp:positionH relativeFrom="column">
                  <wp:posOffset>14757</wp:posOffset>
                </wp:positionH>
                <wp:positionV relativeFrom="paragraph">
                  <wp:posOffset>74091</wp:posOffset>
                </wp:positionV>
                <wp:extent cx="2237740" cy="2033625"/>
                <wp:effectExtent l="0" t="0" r="10160" b="24130"/>
                <wp:wrapNone/>
                <wp:docPr id="27" name="Flowchart: Alternate Process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7740" cy="2033625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chemeClr val="tx2">
                                <a:lumMod val="20000"/>
                                <a:lumOff val="80000"/>
                              </a:schemeClr>
                            </a:gs>
                            <a:gs pos="100000">
                              <a:srgbClr val="FFFFEF"/>
                            </a:gs>
                          </a:gsLst>
                          <a:lin ang="5400000" scaled="1"/>
                        </a:gra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txbx>
                        <w:txbxContent>
                          <w:p w14:paraId="7C3E8B9F" w14:textId="77777777" w:rsidR="00692E2A" w:rsidRPr="00370549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คณะครุศาสตร์</w:t>
                            </w:r>
                          </w:p>
                          <w:p w14:paraId="067F5358" w14:textId="77777777" w:rsidR="00692E2A" w:rsidRPr="00370549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คณะมนุษยศาสตร์และสังคมศาสตร์</w:t>
                            </w:r>
                          </w:p>
                          <w:p w14:paraId="5DAD0D24" w14:textId="77777777" w:rsidR="00692E2A" w:rsidRPr="00370549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คณะวิทยาศาสตร์และเทคโนโลยี</w:t>
                            </w:r>
                          </w:p>
                          <w:p w14:paraId="52DE046E" w14:textId="77777777" w:rsidR="00692E2A" w:rsidRPr="00370549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คณะเทคโนโลยีอุตสาหกรรม</w:t>
                            </w:r>
                          </w:p>
                          <w:p w14:paraId="2A5CCE72" w14:textId="77777777" w:rsidR="00692E2A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คณะวิทยาการจัดการ</w:t>
                            </w:r>
                          </w:p>
                          <w:p w14:paraId="4568C720" w14:textId="77777777" w:rsidR="00692E2A" w:rsidRPr="00370549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BF53F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คณะพยาบาลศาสตร์</w:t>
                            </w:r>
                          </w:p>
                          <w:p w14:paraId="5FABFD0D" w14:textId="77777777" w:rsidR="00692E2A" w:rsidRPr="00370549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</w:p>
                          <w:p w14:paraId="6417C12C" w14:textId="77777777" w:rsidR="00692E2A" w:rsidRPr="00370549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Flowchart: Alternate Process 27" o:spid="_x0000_s1029" type="#_x0000_t176" style="position:absolute;margin-left:1.15pt;margin-top:5.85pt;width:176.2pt;height:160.1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" fillcolor="#c6d9f1 [671]" strokecolor="#dbe5f1 [660]">
                <v:fill color2="#ffffef" rotate="t" focus="100%" type="gradient"/>
                <v:textbox inset=",0">
                  <w:txbxContent>
                    <w:p w14:paraId="7C3E8B9F" w14:textId="77777777" w:rsidR="00692E2A" w:rsidRPr="00370549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คณะครุศาสตร์</w:t>
                      </w:r>
                    </w:p>
                    <w:p w14:paraId="067F5358" w14:textId="77777777" w:rsidR="00692E2A" w:rsidRPr="00370549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คณะมนุษยศาสตร์และสังคมศาสตร์</w:t>
                      </w:r>
                    </w:p>
                    <w:p w14:paraId="5DAD0D24" w14:textId="77777777" w:rsidR="00692E2A" w:rsidRPr="00370549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คณะวิทยาศาสตร์และเทคโนโลยี</w:t>
                      </w:r>
                    </w:p>
                    <w:p w14:paraId="52DE046E" w14:textId="77777777" w:rsidR="00692E2A" w:rsidRPr="00370549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คณะเทคโนโลยีอุตสาหกรรม</w:t>
                      </w:r>
                    </w:p>
                    <w:p w14:paraId="2A5CCE72" w14:textId="77777777" w:rsidR="00692E2A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คณะวิทยาการจัดการ</w:t>
                      </w:r>
                    </w:p>
                    <w:p w14:paraId="4568C720" w14:textId="77777777" w:rsidR="00692E2A" w:rsidRPr="00370549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BF53F8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คณะพยาบาลศาสตร์</w:t>
                      </w:r>
                    </w:p>
                    <w:p w14:paraId="5FABFD0D" w14:textId="77777777" w:rsidR="00692E2A" w:rsidRPr="00370549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</w:p>
                    <w:p w14:paraId="6417C12C" w14:textId="77777777" w:rsidR="00692E2A" w:rsidRPr="00370549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4A794B4" w14:textId="17DE9F8D" w:rsidR="00692E2A" w:rsidRPr="008E4404" w:rsidRDefault="00692E2A" w:rsidP="00692E2A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7C007369" w14:textId="77777777" w:rsidR="00692E2A" w:rsidRPr="008E4404" w:rsidRDefault="00692E2A" w:rsidP="00692E2A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367D2176" w14:textId="77777777" w:rsidR="00692E2A" w:rsidRPr="008E4404" w:rsidRDefault="00692E2A" w:rsidP="00692E2A">
      <w:pPr>
        <w:rPr>
          <w:rFonts w:ascii="TH SarabunPSK" w:hAnsi="TH SarabunPSK" w:cs="TH SarabunPSK"/>
          <w:b/>
          <w:bCs/>
          <w:sz w:val="16"/>
          <w:szCs w:val="16"/>
        </w:rPr>
      </w:pPr>
    </w:p>
    <w:p w14:paraId="07388DD1" w14:textId="77777777" w:rsidR="0082120B" w:rsidRPr="008E4404" w:rsidRDefault="0082120B" w:rsidP="00692E2A">
      <w:pPr>
        <w:rPr>
          <w:rFonts w:ascii="TH SarabunPSK" w:hAnsi="TH SarabunPSK" w:cs="TH SarabunPSK"/>
          <w:b/>
          <w:bCs/>
          <w:sz w:val="16"/>
          <w:szCs w:val="16"/>
        </w:rPr>
      </w:pPr>
    </w:p>
    <w:p w14:paraId="5F01D369" w14:textId="77777777" w:rsidR="0082120B" w:rsidRPr="008E4404" w:rsidRDefault="0082120B" w:rsidP="00692E2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F9F9272" w14:textId="77777777" w:rsidR="00C316F7" w:rsidRPr="008E4404" w:rsidRDefault="00C316F7" w:rsidP="00692E2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7C1E579" w14:textId="77777777" w:rsidR="00C316F7" w:rsidRPr="008E4404" w:rsidRDefault="00C316F7" w:rsidP="00692E2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48D266D" w14:textId="77777777" w:rsidR="00C316F7" w:rsidRPr="008E4404" w:rsidRDefault="00C316F7" w:rsidP="00692E2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6080AC6" w14:textId="77777777" w:rsidR="00C316F7" w:rsidRPr="008E4404" w:rsidRDefault="00C316F7" w:rsidP="00692E2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D922C6A" w14:textId="77777777" w:rsidR="00C316F7" w:rsidRPr="008E4404" w:rsidRDefault="00C316F7" w:rsidP="00692E2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97986D4" w14:textId="77777777" w:rsidR="00692E2A" w:rsidRPr="008E4404" w:rsidRDefault="00692E2A" w:rsidP="00692E2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1  </w:t>
      </w:r>
      <w:r w:rsidRPr="008E4404">
        <w:rPr>
          <w:rFonts w:ascii="TH SarabunPSK" w:hAnsi="TH SarabunPSK" w:cs="TH SarabunPSK"/>
          <w:sz w:val="32"/>
          <w:szCs w:val="32"/>
          <w:cs/>
        </w:rPr>
        <w:t>โครงสร้างมหาวิทยาลัยราชภัฏราชนครินทร์</w:t>
      </w:r>
    </w:p>
    <w:p w14:paraId="4636607C" w14:textId="77777777" w:rsidR="00692E2A" w:rsidRPr="008E4404" w:rsidRDefault="00692E2A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2F205D6C" w14:textId="77777777" w:rsidR="00692E2A" w:rsidRPr="008E4404" w:rsidRDefault="00692E2A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6418436D" w14:textId="77777777" w:rsidR="0082120B" w:rsidRPr="008E4404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11DF961A" w14:textId="77777777" w:rsidR="0082120B" w:rsidRPr="008E4404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498E0D54" w14:textId="77777777" w:rsidR="0082120B" w:rsidRPr="008E4404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69A23DF5" w14:textId="77777777" w:rsidR="0082120B" w:rsidRPr="008E4404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102FD62B" w14:textId="77777777" w:rsidR="0082120B" w:rsidRPr="008E4404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1637F442" w14:textId="77777777" w:rsidR="0082120B" w:rsidRPr="008E4404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7BA24A23" w14:textId="77777777" w:rsidR="0082120B" w:rsidRPr="008E4404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1C030978" w14:textId="77777777" w:rsidR="0082120B" w:rsidRPr="008E4404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3B8EF186" w14:textId="77777777" w:rsidR="0082120B" w:rsidRPr="008E4404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75D46C9B" w14:textId="77777777" w:rsidR="0082120B" w:rsidRPr="008E4404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715768B9" w14:textId="77777777" w:rsidR="0082120B" w:rsidRPr="008E4404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41596922" w14:textId="77777777" w:rsidR="0082120B" w:rsidRPr="008E4404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1E2314CC" w14:textId="77777777" w:rsidR="0082120B" w:rsidRPr="008E4404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42E1889C" w14:textId="77777777" w:rsidR="0082120B" w:rsidRPr="008E4404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6142B2D8" w14:textId="77777777" w:rsidR="0082120B" w:rsidRPr="008E4404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56D3F111" w14:textId="77777777" w:rsidR="0082120B" w:rsidRPr="008E4404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1BD408E5" w14:textId="77777777" w:rsidR="0082120B" w:rsidRPr="008E4404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67C56CAE" w14:textId="77777777" w:rsidR="00C316F7" w:rsidRPr="008E4404" w:rsidRDefault="00C316F7" w:rsidP="006258C5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1BE731D2" w14:textId="77777777" w:rsidR="00C316F7" w:rsidRPr="008E4404" w:rsidRDefault="00C316F7" w:rsidP="006258C5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07ACD30D" w14:textId="77777777" w:rsidR="001F6682" w:rsidRPr="008E4404" w:rsidRDefault="009F5C16" w:rsidP="006258C5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 w:rsidRPr="008E4404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3</w:t>
      </w:r>
      <w:r w:rsidR="003E4764" w:rsidRPr="008E4404">
        <w:rPr>
          <w:rFonts w:ascii="TH SarabunPSK" w:hAnsi="TH SarabunPSK" w:cs="TH SarabunPSK"/>
          <w:b/>
          <w:bCs/>
          <w:sz w:val="36"/>
          <w:szCs w:val="36"/>
          <w:cs/>
        </w:rPr>
        <w:t>.  สถานภาพของมหาวิทยาลัยราชภัฏราชนครินทร์</w:t>
      </w:r>
    </w:p>
    <w:p w14:paraId="0C2952E5" w14:textId="7EABBAA0" w:rsidR="004E5239" w:rsidRPr="008E4404" w:rsidRDefault="009F5C16" w:rsidP="006258C5">
      <w:pPr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</w:p>
    <w:p w14:paraId="285DE55F" w14:textId="4FEE4FD9" w:rsidR="003E4764" w:rsidRPr="008E4404" w:rsidRDefault="004E5239" w:rsidP="006258C5">
      <w:pPr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  <w:r w:rsidR="009F5C16" w:rsidRPr="008E4404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3E4764" w:rsidRPr="008E4404">
        <w:rPr>
          <w:rFonts w:ascii="TH SarabunPSK" w:hAnsi="TH SarabunPSK" w:cs="TH SarabunPSK"/>
          <w:b/>
          <w:bCs/>
          <w:sz w:val="32"/>
          <w:szCs w:val="32"/>
          <w:cs/>
        </w:rPr>
        <w:t>.1 นักศึกษา</w:t>
      </w:r>
    </w:p>
    <w:p w14:paraId="3535409C" w14:textId="7028A20D" w:rsidR="001F6682" w:rsidRPr="008E4404" w:rsidRDefault="00C071AD" w:rsidP="004B08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จำนวนนักศึกษาทั้งหมด</w:t>
      </w:r>
      <w:r w:rsidR="004B0898"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25</w:t>
      </w:r>
      <w:r w:rsidR="005135A5" w:rsidRPr="008E4404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316938" w:rsidRPr="008E4404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4B0898" w:rsidRPr="008E4404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 w:rsidR="005135A5" w:rsidRPr="008E4404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</w:p>
    <w:p w14:paraId="06737364" w14:textId="74CBB102" w:rsidR="00F45981" w:rsidRPr="008E4404" w:rsidRDefault="004531CA" w:rsidP="00F45981">
      <w:pPr>
        <w:jc w:val="center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 xml:space="preserve">(หน่วย </w:t>
      </w:r>
      <w:r w:rsidRPr="008E4404">
        <w:rPr>
          <w:rFonts w:ascii="TH SarabunPSK" w:hAnsi="TH SarabunPSK" w:cs="TH SarabunPSK"/>
          <w:sz w:val="32"/>
          <w:szCs w:val="32"/>
          <w:lang w:val="en-GB"/>
        </w:rPr>
        <w:t xml:space="preserve">: </w:t>
      </w:r>
      <w:r w:rsidRPr="008E4404">
        <w:rPr>
          <w:rFonts w:ascii="TH SarabunPSK" w:hAnsi="TH SarabunPSK" w:cs="TH SarabunPSK"/>
          <w:sz w:val="32"/>
          <w:szCs w:val="32"/>
          <w:cs/>
        </w:rPr>
        <w:t>คน)</w:t>
      </w:r>
    </w:p>
    <w:p w14:paraId="7D2A68C2" w14:textId="77777777" w:rsidR="0082120B" w:rsidRPr="008E4404" w:rsidRDefault="0082120B" w:rsidP="00F45981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B2D9E16" w14:textId="4290BEDF" w:rsidR="00F45981" w:rsidRPr="008E4404" w:rsidRDefault="00316938" w:rsidP="00316938">
      <w:pPr>
        <w:rPr>
          <w:rFonts w:ascii="TH SarabunPSK" w:hAnsi="TH SarabunPSK" w:cs="TH SarabunPSK"/>
          <w:sz w:val="32"/>
          <w:szCs w:val="32"/>
        </w:rPr>
      </w:pPr>
      <w:r w:rsidRPr="008E4404">
        <w:rPr>
          <w:noProof/>
          <w:lang w:eastAsia="en-US"/>
        </w:rPr>
        <w:drawing>
          <wp:inline distT="0" distB="0" distL="0" distR="0" wp14:anchorId="13E58E01" wp14:editId="24990368">
            <wp:extent cx="5969203" cy="2516428"/>
            <wp:effectExtent l="0" t="0" r="0" b="0"/>
            <wp:docPr id="4" name="แผนภูมิ 4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1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5A5C678" w14:textId="45F7502C" w:rsidR="00013580" w:rsidRPr="008E4404" w:rsidRDefault="000B570F" w:rsidP="006258C5">
      <w:pPr>
        <w:rPr>
          <w:rFonts w:ascii="TH SarabunPSK" w:hAnsi="TH SarabunPSK" w:cs="TH SarabunPSK"/>
          <w:b/>
          <w:bCs/>
          <w:sz w:val="36"/>
          <w:szCs w:val="36"/>
        </w:rPr>
      </w:pPr>
      <w:r w:rsidRPr="008E4404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5B5F05E" wp14:editId="215090B0">
                <wp:simplePos x="0" y="0"/>
                <wp:positionH relativeFrom="column">
                  <wp:posOffset>2862209</wp:posOffset>
                </wp:positionH>
                <wp:positionV relativeFrom="paragraph">
                  <wp:posOffset>170815</wp:posOffset>
                </wp:positionV>
                <wp:extent cx="3018790" cy="3343275"/>
                <wp:effectExtent l="0" t="0" r="10160" b="28575"/>
                <wp:wrapNone/>
                <wp:docPr id="21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8790" cy="33432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26A8A" w14:textId="77777777" w:rsidR="00C9419B" w:rsidRPr="00C9419B" w:rsidRDefault="00C9419B" w:rsidP="00C9419B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2563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มีนักศึกษา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รวม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6,957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เป็นนักศึกษาระดับปริญญาตรี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6,764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นักศึกษาระดับปริญญาโท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183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นักศึกษาระดับปริญญาเอก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10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381E2B77" w14:textId="77777777" w:rsidR="00C9419B" w:rsidRPr="00C9419B" w:rsidRDefault="00C9419B" w:rsidP="00C9419B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2564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มีนักศึกษารวม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4,779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เป็นนักศึกษาระดับปริญญาตรี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4,588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นักศึกษาระดับปริญญาโท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182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นักศึกษาระดับปริญญาเอก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9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78764D78" w14:textId="77777777" w:rsidR="00C9419B" w:rsidRPr="00C9419B" w:rsidRDefault="00C9419B" w:rsidP="00C9419B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2565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มีนักศึกษารวม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4,428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เป็นนักศึกษาระดับปริญญาตรี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4,188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นักศึกษาระดับปริญญาโท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229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นักศึกษาระดับปริญญาเอก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11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</w:p>
                          <w:p w14:paraId="6D86DB3E" w14:textId="159616DE" w:rsidR="00C9419B" w:rsidRPr="00C9419B" w:rsidRDefault="00C9419B" w:rsidP="00C9419B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2566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มีนักศึกษารวม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3,</w:t>
                            </w:r>
                            <w:r w:rsidR="00CC6EF3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541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เป็นนักศึกษาระดับปริญญาตรี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3,327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นักศึกษาระดับปริญญาโท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203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นักศึกษาระดับปริญญาเอก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11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</w:p>
                          <w:p w14:paraId="78C79594" w14:textId="794EEA21" w:rsidR="00E25ECD" w:rsidRPr="00C9419B" w:rsidRDefault="00C9419B" w:rsidP="00C9419B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2567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มีนักศึกษารวม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3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,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670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เป็นนักศึกษาระดับปริญญาตรี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3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,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455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นักศึกษาระดับปริญญาโท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205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นักศึกษาระดับปริญญาเอก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10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กล่องข้อความ 2" o:spid="_x0000_s1030" type="#_x0000_t202" style="position:absolute;margin-left:225.35pt;margin-top:13.45pt;width:237.7pt;height:263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" fillcolor="#eaf1dd [662]" strokecolor="white [3212]">
                <v:textbox>
                  <w:txbxContent>
                    <w:p w14:paraId="7BE26A8A" w14:textId="77777777" w:rsidR="00C9419B" w:rsidRPr="00C9419B" w:rsidRDefault="00C9419B" w:rsidP="00C9419B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2563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มีนักศึกษา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รวม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6,957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เป็นนักศึกษาระดับปริญญาตรี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6,764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นักศึกษาระดับปริญญาโท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183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นักศึกษาระดับปริญญาเอก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10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381E2B77" w14:textId="77777777" w:rsidR="00C9419B" w:rsidRPr="00C9419B" w:rsidRDefault="00C9419B" w:rsidP="00C9419B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2564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มีนักศึกษารวม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4,779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เป็นนักศึกษาระดับปริญญาตรี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4,588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นักศึกษาระดับปริญญาโท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182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นักศึกษาระดับปริญญาเอก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9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78764D78" w14:textId="77777777" w:rsidR="00C9419B" w:rsidRPr="00C9419B" w:rsidRDefault="00C9419B" w:rsidP="00C9419B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2565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มีนักศึกษารวม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4,428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เป็นนักศึกษาระดับปริญญาตรี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4,188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นักศึกษาระดับปริญญาโท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229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นักศึกษาระดับปริญญาเอก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11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</w:p>
                    <w:p w14:paraId="6D86DB3E" w14:textId="159616DE" w:rsidR="00C9419B" w:rsidRPr="00C9419B" w:rsidRDefault="00C9419B" w:rsidP="00C9419B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2566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มีนักศึกษารวม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3,</w:t>
                      </w:r>
                      <w:r w:rsidR="00CC6EF3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541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เป็นนักศึกษาระดับปริญญาตรี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3,327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นักศึกษาระดับปริญญาโท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203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นักศึกษาระดับปริญญาเอก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11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</w:p>
                    <w:p w14:paraId="78C79594" w14:textId="794EEA21" w:rsidR="00E25ECD" w:rsidRPr="00C9419B" w:rsidRDefault="00C9419B" w:rsidP="00C9419B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2567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มีนักศึกษารวม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3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,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670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เป็นนักศึกษาระดับปริญญาตรี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3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,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455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นักศึกษาระดับปริญญาโท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205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นักศึกษาระดับปริญญาเอก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10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</w:p>
                  </w:txbxContent>
                </v:textbox>
              </v:shape>
            </w:pict>
          </mc:Fallback>
        </mc:AlternateContent>
      </w:r>
      <w:r w:rsidR="00316938" w:rsidRPr="008E4404">
        <w:rPr>
          <w:noProof/>
          <w:lang w:eastAsia="en-US"/>
        </w:rPr>
        <w:drawing>
          <wp:inline distT="0" distB="0" distL="0" distR="0" wp14:anchorId="108A47EC" wp14:editId="56D31503">
            <wp:extent cx="2895600" cy="3619500"/>
            <wp:effectExtent l="0" t="0" r="0" b="0"/>
            <wp:docPr id="2" name="แผนภูมิ 2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1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503AB7" w:rsidRPr="008E4404">
        <w:rPr>
          <w:rFonts w:ascii="TH SarabunPSK" w:hAnsi="TH SarabunPSK" w:cs="TH SarabunPSK"/>
          <w:b/>
          <w:bCs/>
          <w:sz w:val="36"/>
          <w:szCs w:val="36"/>
        </w:rPr>
        <w:t xml:space="preserve">                      </w:t>
      </w:r>
    </w:p>
    <w:p w14:paraId="26FD6C97" w14:textId="77777777" w:rsidR="00C316F7" w:rsidRPr="008E4404" w:rsidRDefault="00C316F7" w:rsidP="00D34155">
      <w:pPr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14:paraId="53BBC0BC" w14:textId="2572110E" w:rsidR="00D34155" w:rsidRPr="008E4404" w:rsidRDefault="00D34155" w:rsidP="00D34155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2  </w:t>
      </w:r>
      <w:r w:rsidRPr="008E4404">
        <w:rPr>
          <w:rFonts w:ascii="TH SarabunPSK" w:hAnsi="TH SarabunPSK" w:cs="TH SarabunPSK"/>
          <w:sz w:val="32"/>
          <w:szCs w:val="32"/>
          <w:cs/>
        </w:rPr>
        <w:t>จำนวนนักศึกษาทั้งหมด ปีการศึกษา 25</w:t>
      </w:r>
      <w:r w:rsidR="00F45981" w:rsidRPr="008E4404">
        <w:rPr>
          <w:rFonts w:ascii="TH SarabunPSK" w:hAnsi="TH SarabunPSK" w:cs="TH SarabunPSK" w:hint="cs"/>
          <w:sz w:val="32"/>
          <w:szCs w:val="32"/>
          <w:cs/>
        </w:rPr>
        <w:t>6</w:t>
      </w:r>
      <w:r w:rsidR="0057680E" w:rsidRPr="008E4404">
        <w:rPr>
          <w:rFonts w:ascii="TH SarabunPSK" w:hAnsi="TH SarabunPSK" w:cs="TH SarabunPSK" w:hint="cs"/>
          <w:sz w:val="32"/>
          <w:szCs w:val="32"/>
          <w:cs/>
        </w:rPr>
        <w:t>3</w:t>
      </w:r>
      <w:r w:rsidRPr="008E4404">
        <w:rPr>
          <w:rFonts w:ascii="TH SarabunPSK" w:hAnsi="TH SarabunPSK" w:cs="TH SarabunPSK"/>
          <w:sz w:val="32"/>
          <w:szCs w:val="32"/>
          <w:cs/>
        </w:rPr>
        <w:t>-256</w:t>
      </w:r>
      <w:r w:rsidR="00F45981" w:rsidRPr="008E4404">
        <w:rPr>
          <w:rFonts w:ascii="TH SarabunPSK" w:hAnsi="TH SarabunPSK" w:cs="TH SarabunPSK" w:hint="cs"/>
          <w:sz w:val="32"/>
          <w:szCs w:val="32"/>
          <w:cs/>
        </w:rPr>
        <w:t>7</w:t>
      </w:r>
    </w:p>
    <w:p w14:paraId="17B8DC4C" w14:textId="275F9545" w:rsidR="00C9419B" w:rsidRPr="008E4404" w:rsidRDefault="00C9419B" w:rsidP="00F70AA3">
      <w:pPr>
        <w:ind w:firstLine="720"/>
        <w:jc w:val="center"/>
        <w:rPr>
          <w:rFonts w:ascii="TH SarabunPSK" w:hAnsi="TH SarabunPSK" w:cs="TH SarabunPSK"/>
          <w:sz w:val="28"/>
        </w:rPr>
      </w:pPr>
    </w:p>
    <w:p w14:paraId="726C3E5B" w14:textId="77777777" w:rsidR="009806A4" w:rsidRPr="008E4404" w:rsidRDefault="009806A4" w:rsidP="00F70AA3">
      <w:pPr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EFE128" w14:textId="77777777" w:rsidR="009806A4" w:rsidRPr="008E4404" w:rsidRDefault="009806A4" w:rsidP="00F70AA3">
      <w:pPr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4DDCFA6" w14:textId="70780647" w:rsidR="002D64FB" w:rsidRPr="008E4404" w:rsidRDefault="00345C3B" w:rsidP="00F70AA3">
      <w:pPr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แผนการรับนักศึกษา ผู้สมัคร และนักศึกษาที่ผ่านการคัดเลือก (นักศึกษาใหม่)</w:t>
      </w:r>
      <w:r w:rsidR="00D34155"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5C7BDE"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ภาคปกติ </w:t>
      </w:r>
      <w:r w:rsidR="00D34155"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</w:p>
    <w:p w14:paraId="2C740DF7" w14:textId="1FABDAC3" w:rsidR="00345C3B" w:rsidRPr="008E4404" w:rsidRDefault="00345C3B" w:rsidP="00F70AA3">
      <w:pPr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ปีการศึกษา</w:t>
      </w:r>
      <w:r w:rsidR="00FA4DE4" w:rsidRPr="008E440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256</w:t>
      </w:r>
      <w:r w:rsidR="00A03768" w:rsidRPr="008E4404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015921" w:rsidRPr="008E4404">
        <w:rPr>
          <w:rFonts w:ascii="TH SarabunPSK" w:hAnsi="TH SarabunPSK" w:cs="TH SarabunPSK"/>
          <w:b/>
          <w:bCs/>
          <w:sz w:val="32"/>
          <w:szCs w:val="32"/>
        </w:rPr>
        <w:t>-2566</w:t>
      </w:r>
    </w:p>
    <w:p w14:paraId="7B487D77" w14:textId="36901174" w:rsidR="00F70AA3" w:rsidRPr="008E4404" w:rsidRDefault="00F70AA3" w:rsidP="00F70AA3">
      <w:pPr>
        <w:ind w:firstLine="720"/>
        <w:jc w:val="center"/>
        <w:rPr>
          <w:rFonts w:ascii="TH SarabunPSK" w:hAnsi="TH SarabunPSK" w:cs="TH SarabunPSK"/>
          <w:sz w:val="32"/>
          <w:szCs w:val="32"/>
          <w:cs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 xml:space="preserve">(หน่วย </w:t>
      </w:r>
      <w:r w:rsidRPr="008E4404">
        <w:rPr>
          <w:rFonts w:ascii="TH SarabunPSK" w:hAnsi="TH SarabunPSK" w:cs="TH SarabunPSK"/>
          <w:sz w:val="32"/>
          <w:szCs w:val="32"/>
          <w:lang w:val="en-GB"/>
        </w:rPr>
        <w:t xml:space="preserve">: </w:t>
      </w:r>
      <w:r w:rsidRPr="008E4404">
        <w:rPr>
          <w:rFonts w:ascii="TH SarabunPSK" w:hAnsi="TH SarabunPSK" w:cs="TH SarabunPSK"/>
          <w:sz w:val="32"/>
          <w:szCs w:val="32"/>
          <w:cs/>
        </w:rPr>
        <w:t>คน)</w:t>
      </w:r>
    </w:p>
    <w:p w14:paraId="48DFEEF5" w14:textId="77777777" w:rsidR="00B66089" w:rsidRPr="008E4404" w:rsidRDefault="001C1EF6" w:rsidP="001023B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53632" behindDoc="1" locked="0" layoutInCell="1" allowOverlap="1" wp14:anchorId="30268B83" wp14:editId="62103473">
                <wp:simplePos x="0" y="0"/>
                <wp:positionH relativeFrom="column">
                  <wp:posOffset>1270</wp:posOffset>
                </wp:positionH>
                <wp:positionV relativeFrom="paragraph">
                  <wp:posOffset>1593215</wp:posOffset>
                </wp:positionV>
                <wp:extent cx="5438775" cy="91440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1638" y="21600"/>
                    <wp:lineTo x="21638" y="0"/>
                    <wp:lineTo x="0" y="0"/>
                  </wp:wrapPolygon>
                </wp:wrapThrough>
                <wp:docPr id="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8775" cy="914400"/>
                        </a:xfrm>
                        <a:prstGeom prst="rect">
                          <a:avLst/>
                        </a:prstGeom>
                        <a:solidFill>
                          <a:srgbClr val="FCFDD3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E70BBA" w14:textId="065A74D7" w:rsidR="007C36B6" w:rsidRPr="0016514A" w:rsidRDefault="007C36B6" w:rsidP="00622B54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3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แผนการรับนักศึกษา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,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>66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5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ผู้สมัครทั้งหมด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,844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และมีผู้ผ่านการคัดเลือกจำนวน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933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</w:p>
                          <w:p w14:paraId="57411A38" w14:textId="7604E7D7" w:rsidR="007C36B6" w:rsidRPr="0016514A" w:rsidRDefault="007C36B6" w:rsidP="00622B54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  <w:t>2564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แผนการรับนักศึกษา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1,600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ผู้สมัครทั้งหมด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1,877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และมีผู้ผ่านการคัดเลือกจำนวน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954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</w:p>
                          <w:p w14:paraId="353F1BF7" w14:textId="55DB44DC" w:rsidR="007C36B6" w:rsidRPr="0016514A" w:rsidRDefault="007C36B6" w:rsidP="00622B54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  <w:t>2565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แผนการรับนักศึกษา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1,615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ผู้สมัครทั้งหมด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1,784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และมีผู้ผ่านการคัดเลือกจำนวน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1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,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024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</w:p>
                          <w:p w14:paraId="230D4CED" w14:textId="6F59F8B6" w:rsidR="00622B54" w:rsidRPr="0016514A" w:rsidRDefault="00931F9D" w:rsidP="00622B54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2566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แผนการรับนักศึกษา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,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660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ผู้สมัครทั้งหมด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,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987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และมีผู้ผ่านการคัดเลือกจำนวน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,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008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31" type="#_x0000_t202" style="position:absolute;left:0;text-align:left;margin-left:.1pt;margin-top:125.45pt;width:428.25pt;height:1in;z-index:-25166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" fillcolor="#fcfdd3" strokecolor="white [3212]">
                <v:textbox>
                  <w:txbxContent>
                    <w:p w14:paraId="0AE70BBA" w14:textId="065A74D7" w:rsidR="007C36B6" w:rsidRPr="0016514A" w:rsidRDefault="007C36B6" w:rsidP="00622B54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3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แผนการรับนักศึกษา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,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>66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5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ผู้สมัครทั้งหมด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,844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และมีผู้ผ่านการคัดเลือกจำนวน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933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</w:p>
                    <w:p w14:paraId="57411A38" w14:textId="7604E7D7" w:rsidR="007C36B6" w:rsidRPr="0016514A" w:rsidRDefault="007C36B6" w:rsidP="00622B54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  <w:t>2564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แผนการรับนักศึกษา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1,600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ผู้สมัครทั้งหมด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1,877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และมีผู้ผ่านการคัดเลือกจำนวน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954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</w:p>
                    <w:p w14:paraId="353F1BF7" w14:textId="55DB44DC" w:rsidR="007C36B6" w:rsidRPr="0016514A" w:rsidRDefault="007C36B6" w:rsidP="00622B54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  <w:t>2565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แผนการรับนักศึกษา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1,615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ผู้สมัครทั้งหมด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1,784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และมีผู้ผ่านการคัดเลือกจำนวน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1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,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024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</w:p>
                    <w:p w14:paraId="230D4CED" w14:textId="6F59F8B6" w:rsidR="00622B54" w:rsidRPr="0016514A" w:rsidRDefault="00931F9D" w:rsidP="00622B54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2566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แผนการรับนักศึกษา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,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660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ผู้สมัครทั้งหมด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,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987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และมีผู้ผ่านการคัดเลือกจำนวน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,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008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A03768" w:rsidRPr="008E4404">
        <w:rPr>
          <w:noProof/>
          <w:lang w:eastAsia="en-US"/>
        </w:rPr>
        <w:drawing>
          <wp:inline distT="0" distB="0" distL="0" distR="0" wp14:anchorId="4EC55894" wp14:editId="6D82473B">
            <wp:extent cx="5494020" cy="1590675"/>
            <wp:effectExtent l="0" t="0" r="0" b="0"/>
            <wp:docPr id="7" name="แผนภูมิ 7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D4D4A8B-BC3B-4483-9343-AC02D09BB49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4A337CD" w14:textId="77777777" w:rsidR="00B66089" w:rsidRPr="008E4404" w:rsidRDefault="00B66089" w:rsidP="001023B4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209E9828" w14:textId="51DF0A83" w:rsidR="00B877DF" w:rsidRPr="008E4404" w:rsidRDefault="00B877DF" w:rsidP="001023B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3 </w:t>
      </w:r>
      <w:r w:rsidRPr="008E4404">
        <w:rPr>
          <w:rFonts w:ascii="TH SarabunPSK" w:hAnsi="TH SarabunPSK" w:cs="TH SarabunPSK"/>
          <w:sz w:val="32"/>
          <w:szCs w:val="32"/>
          <w:cs/>
        </w:rPr>
        <w:t>แผนการรับนักศึกษา ผู้สมัคร และนักศึกษาที่ผ่านการคัดเลือก (นักศึกษาใหม่) ภาคปกติ</w:t>
      </w:r>
    </w:p>
    <w:p w14:paraId="350B2A8D" w14:textId="77777777" w:rsidR="001C1EF6" w:rsidRPr="008E4404" w:rsidRDefault="001C1EF6" w:rsidP="00A03768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14:paraId="4B0713DB" w14:textId="0C7D113E" w:rsidR="006808FD" w:rsidRPr="008E4404" w:rsidRDefault="009F5C16" w:rsidP="00A03768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E217FA" w:rsidRPr="008E4404">
        <w:rPr>
          <w:rFonts w:ascii="TH SarabunPSK" w:hAnsi="TH SarabunPSK" w:cs="TH SarabunPSK"/>
          <w:b/>
          <w:bCs/>
          <w:sz w:val="32"/>
          <w:szCs w:val="32"/>
          <w:cs/>
        </w:rPr>
        <w:t>.2</w:t>
      </w:r>
      <w:r w:rsidR="006E3DA1"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  นักศึกษาสำเร็จการศึกษา</w:t>
      </w:r>
    </w:p>
    <w:p w14:paraId="79CCB891" w14:textId="3AC849EE" w:rsidR="002933C6" w:rsidRPr="008E4404" w:rsidRDefault="006808FD" w:rsidP="002933C6">
      <w:pPr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จำนวนนักศึกษาสำเร็จการศึกษา ปีการศึกษา 25</w:t>
      </w:r>
      <w:r w:rsidR="00B5051F" w:rsidRPr="008E4404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2933C6" w:rsidRPr="008E4404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 w:rsidR="00B5051F" w:rsidRPr="008E4404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</w:p>
    <w:p w14:paraId="0B82BC89" w14:textId="7DE9A36B" w:rsidR="002933C6" w:rsidRPr="008E4404" w:rsidRDefault="002933C6" w:rsidP="002933C6">
      <w:pPr>
        <w:ind w:firstLine="720"/>
        <w:jc w:val="center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>(</w:t>
      </w:r>
      <w:r w:rsidRPr="008E4404">
        <w:rPr>
          <w:rFonts w:ascii="TH SarabunPSK" w:hAnsi="TH SarabunPSK" w:cs="TH SarabunPSK" w:hint="cs"/>
          <w:sz w:val="32"/>
          <w:szCs w:val="32"/>
          <w:cs/>
        </w:rPr>
        <w:t>หน่วย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 : </w:t>
      </w:r>
      <w:r w:rsidRPr="008E4404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8E4404">
        <w:rPr>
          <w:rFonts w:ascii="TH SarabunPSK" w:hAnsi="TH SarabunPSK" w:cs="TH SarabunPSK"/>
          <w:sz w:val="32"/>
          <w:szCs w:val="32"/>
          <w:cs/>
        </w:rPr>
        <w:t>)</w:t>
      </w:r>
    </w:p>
    <w:p w14:paraId="6C26F68E" w14:textId="2DC737F4" w:rsidR="00B84D1A" w:rsidRPr="008E4404" w:rsidRDefault="00F319C5" w:rsidP="00B84D1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noProof/>
          <w:lang w:eastAsia="en-US"/>
        </w:rPr>
        <w:drawing>
          <wp:inline distT="0" distB="0" distL="0" distR="0" wp14:anchorId="2355F177" wp14:editId="357354DA">
            <wp:extent cx="5943600" cy="771525"/>
            <wp:effectExtent l="0" t="0" r="0" b="0"/>
            <wp:docPr id="10" name="แผนภูมิ 10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6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63F737A1" w14:textId="4EBA5632" w:rsidR="00013580" w:rsidRPr="008E4404" w:rsidRDefault="00D13BFB" w:rsidP="006258C5">
      <w:pPr>
        <w:rPr>
          <w:rFonts w:ascii="TH SarabunPSK" w:hAnsi="TH SarabunPSK" w:cs="TH SarabunPSK"/>
          <w:b/>
          <w:bCs/>
          <w:sz w:val="36"/>
          <w:szCs w:val="36"/>
        </w:rPr>
      </w:pPr>
      <w:r w:rsidRPr="008E4404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49024" behindDoc="1" locked="0" layoutInCell="1" allowOverlap="1" wp14:anchorId="5C71B970" wp14:editId="2EE67CA9">
                <wp:simplePos x="0" y="0"/>
                <wp:positionH relativeFrom="column">
                  <wp:posOffset>2839720</wp:posOffset>
                </wp:positionH>
                <wp:positionV relativeFrom="paragraph">
                  <wp:posOffset>45720</wp:posOffset>
                </wp:positionV>
                <wp:extent cx="3105150" cy="2638425"/>
                <wp:effectExtent l="0" t="0" r="19050" b="28575"/>
                <wp:wrapThrough wrapText="bothSides">
                  <wp:wrapPolygon edited="0">
                    <wp:start x="0" y="0"/>
                    <wp:lineTo x="0" y="21678"/>
                    <wp:lineTo x="21600" y="21678"/>
                    <wp:lineTo x="21600" y="0"/>
                    <wp:lineTo x="0" y="0"/>
                  </wp:wrapPolygon>
                </wp:wrapThrough>
                <wp:docPr id="1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0" cy="26384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C24D1" w14:textId="77777777" w:rsidR="001C1EF6" w:rsidRDefault="00EF5588" w:rsidP="00EF5588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3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จำนวนนักศึกษาสำเร็จการศึกษาทั้งหมด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5F3A42F4" w14:textId="77777777" w:rsidR="001C1EF6" w:rsidRDefault="00EF5588" w:rsidP="00EF5588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มีจำนวน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1,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398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เป็นนักศึกษาระดับปริญญาตรี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1,37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1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5DA72D12" w14:textId="381380A0" w:rsidR="00EF5588" w:rsidRPr="00EF5588" w:rsidRDefault="00EF5588" w:rsidP="00EF5588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นักศึกษาระดับปริญญาโท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24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นักศึกษาระดับปริญญาเอก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3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</w:p>
                          <w:p w14:paraId="3FE71251" w14:textId="77777777" w:rsidR="001C1EF6" w:rsidRDefault="00EF5588" w:rsidP="00EF5588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  <w:t>2564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จำนวนนักศึกษาสำเร็จการศึกษาทั้งหมด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11AD1536" w14:textId="77777777" w:rsidR="001C1EF6" w:rsidRDefault="00EF5588" w:rsidP="00EF5588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มีจำนวน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1,</w:t>
                            </w:r>
                            <w: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584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เป็นนักศึกษาระดับปริญญาตรี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1,</w:t>
                            </w:r>
                            <w: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555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13BF2D90" w14:textId="1DF66C7F" w:rsidR="00EF5588" w:rsidRDefault="00EF5588" w:rsidP="00EF5588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นักศึกษาระดับปริญญาโท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2</w:t>
                            </w:r>
                            <w: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6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นักศึกษาระดับปริญญาเอก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3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</w:p>
                          <w:p w14:paraId="63FF3D9B" w14:textId="77777777" w:rsidR="001C1EF6" w:rsidRDefault="001C1EF6" w:rsidP="001C1EF6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  <w:t>2565</w:t>
                            </w:r>
                            <w:r w:rsidRPr="001C1EF6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1C1EF6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จำนวนนักศึกษาสำเร็จการศึกษาทั้งหมด</w:t>
                            </w:r>
                            <w:r w:rsidRPr="001C1EF6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317CDB50" w14:textId="77777777" w:rsidR="001C1EF6" w:rsidRDefault="001C1EF6" w:rsidP="001C1EF6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1C1EF6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มีจำนวน</w:t>
                            </w:r>
                            <w:r w:rsidRPr="001C1EF6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C1EF6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1,</w:t>
                            </w:r>
                            <w: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264</w:t>
                            </w:r>
                            <w:r w:rsidRPr="001C1EF6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C1EF6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1C1EF6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C1EF6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เป็นนักศึกษาระดับปริญญาตรี</w:t>
                            </w:r>
                            <w:r w:rsidRPr="001C1EF6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C1EF6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1,</w:t>
                            </w:r>
                            <w: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224</w:t>
                            </w:r>
                            <w:r w:rsidRPr="001C1EF6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C1EF6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1C1EF6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6463E43B" w14:textId="401645B4" w:rsidR="001C1EF6" w:rsidRPr="00EF5588" w:rsidRDefault="001C1EF6" w:rsidP="001C1EF6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1C1EF6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นักศึกษาระดับปริญญาโท</w:t>
                            </w:r>
                            <w:r w:rsidRPr="001C1EF6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36</w:t>
                            </w:r>
                            <w:r w:rsidRPr="001C1EF6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C1EF6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1C1EF6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C1EF6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นักศึกษาระดับปริญญาเอก</w:t>
                            </w:r>
                            <w:r w:rsidRPr="001C1EF6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4</w:t>
                            </w:r>
                            <w:r w:rsidRPr="001C1EF6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1C1EF6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</w:p>
                          <w:p w14:paraId="26D7CF7D" w14:textId="77777777" w:rsidR="001C1EF6" w:rsidRDefault="00F319C5" w:rsidP="00F319C5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="0083053C"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6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จำนวนนักศึกษา</w:t>
                            </w:r>
                            <w:r w:rsidR="00695F2E"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สำเร็จการศึกษา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ทั้งหมด</w:t>
                            </w:r>
                            <w:r w:rsidR="00695F2E"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28BB9A2C" w14:textId="77777777" w:rsidR="001C1EF6" w:rsidRDefault="00F319C5" w:rsidP="00F319C5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มีจำนวน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695F2E"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1</w:t>
                            </w:r>
                            <w:r w:rsidR="00695F2E"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,414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เป็น</w:t>
                            </w:r>
                            <w:bookmarkStart w:id="1" w:name="_Hlk172625959"/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</w:t>
                            </w:r>
                            <w:bookmarkEnd w:id="1"/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ระดับปริญญาตรี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695F2E"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1</w:t>
                            </w:r>
                            <w:r w:rsidR="00695F2E"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,</w:t>
                            </w:r>
                            <w:r w:rsidR="00695F2E"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374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49C294C9" w14:textId="4AEAB200" w:rsidR="00F319C5" w:rsidRPr="00EF5588" w:rsidRDefault="00EF5588" w:rsidP="00F319C5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</w:t>
                            </w:r>
                            <w:r w:rsidR="00F319C5"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ระดับปริญญาโท</w:t>
                            </w:r>
                            <w:r w:rsidR="00F319C5"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695F2E"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35</w:t>
                            </w:r>
                            <w:r w:rsidR="00F319C5"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F319C5"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="00F319C5"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</w:t>
                            </w:r>
                            <w:r w:rsidR="00F319C5"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ระดับปริญญาเอก</w:t>
                            </w:r>
                            <w:r w:rsidR="00F319C5"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695F2E"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5</w:t>
                            </w:r>
                            <w:r w:rsidR="00F319C5"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F319C5"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32" type="#_x0000_t202" style="position:absolute;margin-left:223.6pt;margin-top:3.6pt;width:244.5pt;height:207.75pt;z-index:-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" fillcolor="#eaf1dd [662]" strokecolor="white [3212]">
                <v:textbox>
                  <w:txbxContent>
                    <w:p w14:paraId="4EFC24D1" w14:textId="77777777" w:rsidR="001C1EF6" w:rsidRDefault="00EF5588" w:rsidP="00EF5588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3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จำนวนนักศึกษาสำเร็จการศึกษาทั้งหมด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5F3A42F4" w14:textId="77777777" w:rsidR="001C1EF6" w:rsidRDefault="00EF5588" w:rsidP="00EF5588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มีจำนวน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1,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398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เป็นนักศึกษาระดับปริญญาตรี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1,37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1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5DA72D12" w14:textId="381380A0" w:rsidR="00EF5588" w:rsidRPr="00EF5588" w:rsidRDefault="00EF5588" w:rsidP="00EF5588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นักศึกษาระดับปริญญาโท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24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นักศึกษาระดับปริญญาเอก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3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</w:p>
                    <w:p w14:paraId="3FE71251" w14:textId="77777777" w:rsidR="001C1EF6" w:rsidRDefault="00EF5588" w:rsidP="00EF5588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  <w:t>2564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จำนวนนักศึกษาสำเร็จการศึกษาทั้งหมด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11AD1536" w14:textId="77777777" w:rsidR="001C1EF6" w:rsidRDefault="00EF5588" w:rsidP="00EF5588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มีจำนวน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1,</w:t>
                      </w:r>
                      <w: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584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เป็นนักศึกษาระดับปริญญาตรี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1,</w:t>
                      </w:r>
                      <w: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555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13BF2D90" w14:textId="1DF66C7F" w:rsidR="00EF5588" w:rsidRDefault="00EF5588" w:rsidP="00EF5588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นักศึกษาระดับปริญญาโท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2</w:t>
                      </w:r>
                      <w: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6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นักศึกษาระดับปริญญาเอก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3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</w:p>
                    <w:p w14:paraId="63FF3D9B" w14:textId="77777777" w:rsidR="001C1EF6" w:rsidRDefault="001C1EF6" w:rsidP="001C1EF6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  <w:t>2565</w:t>
                      </w:r>
                      <w:r w:rsidRPr="001C1EF6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1C1EF6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จำนวนนักศึกษาสำเร็จการศึกษาทั้งหมด</w:t>
                      </w:r>
                      <w:r w:rsidRPr="001C1EF6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317CDB50" w14:textId="77777777" w:rsidR="001C1EF6" w:rsidRDefault="001C1EF6" w:rsidP="001C1EF6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1C1EF6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มีจำนวน</w:t>
                      </w:r>
                      <w:r w:rsidRPr="001C1EF6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C1EF6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1,</w:t>
                      </w:r>
                      <w: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264</w:t>
                      </w:r>
                      <w:r w:rsidRPr="001C1EF6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C1EF6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1C1EF6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C1EF6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เป็นนักศึกษาระดับปริญญาตรี</w:t>
                      </w:r>
                      <w:r w:rsidRPr="001C1EF6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C1EF6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1,</w:t>
                      </w:r>
                      <w: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224</w:t>
                      </w:r>
                      <w:r w:rsidRPr="001C1EF6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C1EF6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1C1EF6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6463E43B" w14:textId="401645B4" w:rsidR="001C1EF6" w:rsidRPr="00EF5588" w:rsidRDefault="001C1EF6" w:rsidP="001C1EF6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1C1EF6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นักศึกษาระดับปริญญาโท</w:t>
                      </w:r>
                      <w:r w:rsidRPr="001C1EF6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36</w:t>
                      </w:r>
                      <w:r w:rsidRPr="001C1EF6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C1EF6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1C1EF6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C1EF6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นักศึกษาระดับปริญญาเอก</w:t>
                      </w:r>
                      <w:r w:rsidRPr="001C1EF6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4</w:t>
                      </w:r>
                      <w:r w:rsidRPr="001C1EF6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1C1EF6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</w:p>
                    <w:p w14:paraId="26D7CF7D" w14:textId="77777777" w:rsidR="001C1EF6" w:rsidRDefault="00F319C5" w:rsidP="00F319C5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="0083053C"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6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จำนวนนักศึกษา</w:t>
                      </w:r>
                      <w:r w:rsidR="00695F2E"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สำเร็จการศึกษา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ทั้งหมด</w:t>
                      </w:r>
                      <w:r w:rsidR="00695F2E"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28BB9A2C" w14:textId="77777777" w:rsidR="001C1EF6" w:rsidRDefault="00F319C5" w:rsidP="00F319C5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มีจำนวน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695F2E"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1</w:t>
                      </w:r>
                      <w:r w:rsidR="00695F2E" w:rsidRPr="00EF5588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,414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เป็น</w:t>
                      </w:r>
                      <w:bookmarkStart w:id="2" w:name="_Hlk172625959"/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</w:t>
                      </w:r>
                      <w:bookmarkEnd w:id="2"/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ระดับปริญญาตรี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695F2E"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1</w:t>
                      </w:r>
                      <w:r w:rsidR="00695F2E" w:rsidRPr="00EF5588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,</w:t>
                      </w:r>
                      <w:r w:rsidR="00695F2E"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374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49C294C9" w14:textId="4AEAB200" w:rsidR="00F319C5" w:rsidRPr="00EF5588" w:rsidRDefault="00EF5588" w:rsidP="00F319C5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</w:t>
                      </w:r>
                      <w:r w:rsidR="00F319C5"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ระดับปริญญาโท</w:t>
                      </w:r>
                      <w:r w:rsidR="00F319C5"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695F2E"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35</w:t>
                      </w:r>
                      <w:r w:rsidR="00F319C5"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F319C5"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="00F319C5"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</w:t>
                      </w:r>
                      <w:r w:rsidR="00F319C5"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ระดับปริญญาเอก</w:t>
                      </w:r>
                      <w:r w:rsidR="00F319C5"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695F2E"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5</w:t>
                      </w:r>
                      <w:r w:rsidR="00F319C5"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F319C5"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F319C5" w:rsidRPr="008E4404">
        <w:rPr>
          <w:noProof/>
          <w:lang w:eastAsia="en-US"/>
        </w:rPr>
        <w:drawing>
          <wp:inline distT="0" distB="0" distL="0" distR="0" wp14:anchorId="270D5D63" wp14:editId="569F8087">
            <wp:extent cx="2914650" cy="2819400"/>
            <wp:effectExtent l="0" t="0" r="0" b="0"/>
            <wp:docPr id="13" name="แผนภูมิ 13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6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1E1E0956" w14:textId="6550746B" w:rsidR="00B877DF" w:rsidRPr="008E4404" w:rsidRDefault="00B877DF" w:rsidP="005463AE">
      <w:pPr>
        <w:jc w:val="center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4 </w:t>
      </w:r>
      <w:r w:rsidRPr="008E4404">
        <w:rPr>
          <w:rFonts w:ascii="TH SarabunPSK" w:hAnsi="TH SarabunPSK" w:cs="TH SarabunPSK"/>
          <w:sz w:val="32"/>
          <w:szCs w:val="32"/>
          <w:cs/>
        </w:rPr>
        <w:t>จำนวนนักศึกษาสำเร็จการศึกษา</w:t>
      </w:r>
      <w:r w:rsidR="0093065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4404">
        <w:rPr>
          <w:rFonts w:ascii="TH SarabunPSK" w:hAnsi="TH SarabunPSK" w:cs="TH SarabunPSK"/>
          <w:sz w:val="32"/>
          <w:szCs w:val="32"/>
          <w:cs/>
        </w:rPr>
        <w:t>ปีการศึกษา 25</w:t>
      </w:r>
      <w:r w:rsidR="00B5051F" w:rsidRPr="008E4404">
        <w:rPr>
          <w:rFonts w:ascii="TH SarabunPSK" w:hAnsi="TH SarabunPSK" w:cs="TH SarabunPSK" w:hint="cs"/>
          <w:sz w:val="32"/>
          <w:szCs w:val="32"/>
          <w:cs/>
        </w:rPr>
        <w:t>6</w:t>
      </w:r>
      <w:r w:rsidR="00695F2E" w:rsidRPr="008E4404">
        <w:rPr>
          <w:rFonts w:ascii="TH SarabunPSK" w:hAnsi="TH SarabunPSK" w:cs="TH SarabunPSK" w:hint="cs"/>
          <w:sz w:val="32"/>
          <w:szCs w:val="32"/>
          <w:cs/>
        </w:rPr>
        <w:t>3</w:t>
      </w:r>
      <w:r w:rsidRPr="008E4404">
        <w:rPr>
          <w:rFonts w:ascii="TH SarabunPSK" w:hAnsi="TH SarabunPSK" w:cs="TH SarabunPSK"/>
          <w:sz w:val="32"/>
          <w:szCs w:val="32"/>
          <w:cs/>
        </w:rPr>
        <w:t>-256</w:t>
      </w:r>
      <w:r w:rsidR="00B5051F" w:rsidRPr="008E4404">
        <w:rPr>
          <w:rFonts w:ascii="TH SarabunPSK" w:hAnsi="TH SarabunPSK" w:cs="TH SarabunPSK" w:hint="cs"/>
          <w:sz w:val="32"/>
          <w:szCs w:val="32"/>
          <w:cs/>
        </w:rPr>
        <w:t>6</w:t>
      </w:r>
    </w:p>
    <w:p w14:paraId="7E77BF91" w14:textId="77777777" w:rsidR="0082120B" w:rsidRPr="008E4404" w:rsidRDefault="0082120B" w:rsidP="004E5239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0158E6A9" w14:textId="77777777" w:rsidR="004E5239" w:rsidRPr="008E4404" w:rsidRDefault="004E5239" w:rsidP="004E5239">
      <w:pPr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3.3 การมีงานทำของบัณฑิต  </w:t>
      </w:r>
    </w:p>
    <w:p w14:paraId="4A95A0A2" w14:textId="4C5F9D94" w:rsidR="004E5239" w:rsidRPr="008E4404" w:rsidRDefault="004E5239" w:rsidP="004E5239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69404C61" w14:textId="7F0C80E1" w:rsidR="00B76F58" w:rsidRPr="008E4404" w:rsidRDefault="005463AE" w:rsidP="005463A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การมีงานทำของบัณฑิต  ปีการศึกษา 25</w:t>
      </w:r>
      <w:r w:rsidR="001D3292" w:rsidRPr="008E4404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BC39C8" w:rsidRPr="008E4404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 w:rsidR="00235403" w:rsidRPr="008E4404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</w:p>
    <w:p w14:paraId="56B95801" w14:textId="35475864" w:rsidR="00B76F58" w:rsidRPr="008E4404" w:rsidRDefault="00804B43" w:rsidP="00546982">
      <w:pPr>
        <w:jc w:val="center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 xml:space="preserve">(หน่วย </w:t>
      </w:r>
      <w:r w:rsidRPr="008E4404">
        <w:rPr>
          <w:rFonts w:ascii="TH SarabunPSK" w:hAnsi="TH SarabunPSK" w:cs="TH SarabunPSK"/>
          <w:sz w:val="32"/>
          <w:szCs w:val="32"/>
          <w:lang w:val="en-GB"/>
        </w:rPr>
        <w:t xml:space="preserve">: </w:t>
      </w:r>
      <w:r w:rsidRPr="008E4404">
        <w:rPr>
          <w:rFonts w:ascii="TH SarabunPSK" w:hAnsi="TH SarabunPSK" w:cs="TH SarabunPSK"/>
          <w:sz w:val="32"/>
          <w:szCs w:val="32"/>
          <w:cs/>
        </w:rPr>
        <w:t>ร้อยละ)</w:t>
      </w:r>
    </w:p>
    <w:p w14:paraId="15613E64" w14:textId="5A727206" w:rsidR="00B76F58" w:rsidRPr="008E4404" w:rsidRDefault="00CE42A4" w:rsidP="00F93728">
      <w:pPr>
        <w:jc w:val="right"/>
        <w:rPr>
          <w:rFonts w:ascii="TH SarabunPSK" w:hAnsi="TH SarabunPSK" w:cs="TH SarabunPSK"/>
          <w:b/>
          <w:bCs/>
          <w:sz w:val="28"/>
        </w:rPr>
      </w:pPr>
      <w:r w:rsidRPr="008E4404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56F7F0C1" wp14:editId="20FC6907">
                <wp:simplePos x="0" y="0"/>
                <wp:positionH relativeFrom="column">
                  <wp:posOffset>-1905</wp:posOffset>
                </wp:positionH>
                <wp:positionV relativeFrom="paragraph">
                  <wp:posOffset>201295</wp:posOffset>
                </wp:positionV>
                <wp:extent cx="2257425" cy="1571625"/>
                <wp:effectExtent l="0" t="0" r="9525" b="9525"/>
                <wp:wrapThrough wrapText="bothSides">
                  <wp:wrapPolygon edited="0">
                    <wp:start x="0" y="0"/>
                    <wp:lineTo x="0" y="21469"/>
                    <wp:lineTo x="21509" y="21469"/>
                    <wp:lineTo x="21509" y="0"/>
                    <wp:lineTo x="0" y="0"/>
                  </wp:wrapPolygon>
                </wp:wrapThrough>
                <wp:docPr id="3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15716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18654" w14:textId="77777777" w:rsidR="006F24BF" w:rsidRPr="003146DC" w:rsidRDefault="006F24BF" w:rsidP="006F24BF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3146D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3146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2563 </w:t>
                            </w:r>
                          </w:p>
                          <w:p w14:paraId="5E69654A" w14:textId="309E07F6" w:rsidR="006F24BF" w:rsidRPr="006F257C" w:rsidRDefault="00B66089" w:rsidP="006F24BF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  </w:t>
                            </w:r>
                            <w:r w:rsidR="006F24BF"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การมีงานทำของบัณฑิตคิดเป็นร้อยละ</w:t>
                            </w:r>
                            <w:r w:rsidR="006F24BF"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88.80</w:t>
                            </w:r>
                          </w:p>
                          <w:p w14:paraId="7118FC8A" w14:textId="77777777" w:rsidR="006F24BF" w:rsidRPr="003146DC" w:rsidRDefault="006F24BF" w:rsidP="006F24BF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3146D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3146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2564 </w:t>
                            </w:r>
                          </w:p>
                          <w:p w14:paraId="729A7596" w14:textId="39A43D7D" w:rsidR="006F24BF" w:rsidRPr="006F257C" w:rsidRDefault="00B66089" w:rsidP="006F24BF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  </w:t>
                            </w:r>
                            <w:r w:rsidR="006F24BF"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การมีงานทำของบัณฑิตคิดเป็นร้อยละ</w:t>
                            </w:r>
                            <w:r w:rsidR="006F24BF"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84.12 </w:t>
                            </w:r>
                          </w:p>
                          <w:p w14:paraId="2984FDD4" w14:textId="77777777" w:rsidR="006F24BF" w:rsidRPr="003146DC" w:rsidRDefault="00363986" w:rsidP="00BC39C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3146D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3146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2565 </w:t>
                            </w:r>
                          </w:p>
                          <w:p w14:paraId="02187E47" w14:textId="77777777" w:rsidR="00CE42A4" w:rsidRDefault="00B66089" w:rsidP="00BC39C8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  </w:t>
                            </w:r>
                            <w:r w:rsidR="006F24BF"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การมีงานทำของบัณฑิต</w:t>
                            </w:r>
                            <w:r w:rsidR="00363986"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คิดเป็นร้อยละ</w:t>
                            </w:r>
                            <w:r w:rsidR="00363986"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85.65</w:t>
                            </w:r>
                          </w:p>
                          <w:p w14:paraId="26522B04" w14:textId="11DDBA92" w:rsidR="00CE42A4" w:rsidRPr="003146DC" w:rsidRDefault="00CE42A4" w:rsidP="00CE42A4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3146D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3146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="0023540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6</w:t>
                            </w:r>
                            <w:r w:rsidRPr="003146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3949125D" w14:textId="395664F0" w:rsidR="00CE42A4" w:rsidRPr="006F257C" w:rsidRDefault="00CE42A4" w:rsidP="00CE42A4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  </w:t>
                            </w:r>
                            <w:r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การมีงานทำของบัณฑิตคิดเป็นร้อยละ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8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6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24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241D37ED" w14:textId="00B1212B" w:rsidR="00363986" w:rsidRPr="006F257C" w:rsidRDefault="00363986" w:rsidP="00BC39C8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65DA9BCE" w14:textId="21321E85" w:rsidR="00F93728" w:rsidRPr="006F257C" w:rsidRDefault="00F93728" w:rsidP="00F93728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left:0;text-align:left;margin-left:-.15pt;margin-top:15.85pt;width:177.75pt;height:123.7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" fillcolor="#fde9d9 [665]" stroked="f">
                <v:textbox>
                  <w:txbxContent>
                    <w:p w14:paraId="7E618654" w14:textId="77777777" w:rsidR="006F24BF" w:rsidRPr="003146DC" w:rsidRDefault="006F24BF" w:rsidP="006F24BF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</w:pPr>
                      <w:r w:rsidRPr="003146DC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2563 </w:t>
                      </w:r>
                    </w:p>
                    <w:p w14:paraId="5E69654A" w14:textId="309E07F6" w:rsidR="006F24BF" w:rsidRPr="006F257C" w:rsidRDefault="00B66089" w:rsidP="006F24BF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  </w:t>
                      </w:r>
                      <w:r w:rsidR="006F24BF"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การมีงานทำของบัณฑิตคิดเป็นร้อยละ</w:t>
                      </w:r>
                      <w:r w:rsidR="006F24BF"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88.80</w:t>
                      </w:r>
                    </w:p>
                    <w:p w14:paraId="7118FC8A" w14:textId="77777777" w:rsidR="006F24BF" w:rsidRPr="003146DC" w:rsidRDefault="006F24BF" w:rsidP="006F24BF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</w:pPr>
                      <w:r w:rsidRPr="003146DC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2564 </w:t>
                      </w:r>
                    </w:p>
                    <w:p w14:paraId="729A7596" w14:textId="39A43D7D" w:rsidR="006F24BF" w:rsidRPr="006F257C" w:rsidRDefault="00B66089" w:rsidP="006F24BF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  </w:t>
                      </w:r>
                      <w:r w:rsidR="006F24BF"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การมีงานทำของบัณฑิตคิดเป็นร้อยละ</w:t>
                      </w:r>
                      <w:r w:rsidR="006F24BF"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84.12 </w:t>
                      </w:r>
                    </w:p>
                    <w:p w14:paraId="2984FDD4" w14:textId="77777777" w:rsidR="006F24BF" w:rsidRPr="003146DC" w:rsidRDefault="00363986" w:rsidP="00BC39C8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</w:pPr>
                      <w:r w:rsidRPr="003146DC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2565 </w:t>
                      </w:r>
                    </w:p>
                    <w:p w14:paraId="02187E47" w14:textId="77777777" w:rsidR="00CE42A4" w:rsidRDefault="00B66089" w:rsidP="00BC39C8">
                      <w:pPr>
                        <w:rPr>
                          <w:rFonts w:ascii="TH SarabunPSK" w:hAnsi="TH SarabunPSK" w:cs="TH SarabunPSK" w:hint="cs"/>
                          <w:sz w:val="26"/>
                          <w:szCs w:val="2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  </w:t>
                      </w:r>
                      <w:r w:rsidR="006F24BF"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การมีงานทำของบัณฑิต</w:t>
                      </w:r>
                      <w:r w:rsidR="00363986"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คิดเป็นร้อยละ</w:t>
                      </w:r>
                      <w:r w:rsidR="00363986"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85.65</w:t>
                      </w:r>
                    </w:p>
                    <w:p w14:paraId="26522B04" w14:textId="11DDBA92" w:rsidR="00CE42A4" w:rsidRPr="003146DC" w:rsidRDefault="00CE42A4" w:rsidP="00CE42A4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</w:pPr>
                      <w:r w:rsidRPr="003146DC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="00235403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6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3949125D" w14:textId="395664F0" w:rsidR="00CE42A4" w:rsidRPr="006F257C" w:rsidRDefault="00CE42A4" w:rsidP="00CE42A4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  </w:t>
                      </w:r>
                      <w:r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การมีงานทำของบัณฑิตคิดเป็นร้อยละ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8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6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>.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24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241D37ED" w14:textId="00B1212B" w:rsidR="00363986" w:rsidRPr="006F257C" w:rsidRDefault="00363986" w:rsidP="00BC39C8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65DA9BCE" w14:textId="21321E85" w:rsidR="00F93728" w:rsidRPr="006F257C" w:rsidRDefault="00F93728" w:rsidP="00F93728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6F6DCF03" w14:textId="0F619E0A" w:rsidR="002E5C62" w:rsidRPr="008E4404" w:rsidRDefault="000273B1" w:rsidP="00CC42C3">
      <w:pPr>
        <w:jc w:val="center"/>
        <w:rPr>
          <w:noProof/>
          <w:lang w:eastAsia="en-US"/>
        </w:rPr>
      </w:pPr>
      <w:r w:rsidRPr="008E4404">
        <w:rPr>
          <w:rFonts w:ascii="TH SarabunPSK" w:hAnsi="TH SarabunPSK" w:cs="TH SarabunPSK"/>
          <w:noProof/>
          <w:sz w:val="32"/>
          <w:szCs w:val="32"/>
          <w:lang w:eastAsia="en-US"/>
        </w:rPr>
        <w:drawing>
          <wp:inline distT="0" distB="0" distL="0" distR="0" wp14:anchorId="2EF8949D" wp14:editId="116A209B">
            <wp:extent cx="3506525" cy="1844703"/>
            <wp:effectExtent l="0" t="0" r="17780" b="22225"/>
            <wp:docPr id="17" name="Chart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62AB9F8C" w14:textId="3667B4C8" w:rsidR="002E5C62" w:rsidRPr="008E4404" w:rsidRDefault="002E5C62" w:rsidP="00CC42C3">
      <w:pPr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14:paraId="49F9D026" w14:textId="7AECBE1A" w:rsidR="00B763D1" w:rsidRPr="008E4404" w:rsidRDefault="00B877DF" w:rsidP="00CC42C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5 </w:t>
      </w:r>
      <w:r w:rsidRPr="008E4404">
        <w:rPr>
          <w:rFonts w:ascii="TH SarabunPSK" w:hAnsi="TH SarabunPSK" w:cs="TH SarabunPSK"/>
          <w:sz w:val="32"/>
          <w:szCs w:val="32"/>
          <w:cs/>
        </w:rPr>
        <w:t>การมีงานทำของบัณฑิต  ปีการศึกษา 25</w:t>
      </w:r>
      <w:r w:rsidR="001D3292" w:rsidRPr="008E4404">
        <w:rPr>
          <w:rFonts w:ascii="TH SarabunPSK" w:hAnsi="TH SarabunPSK" w:cs="TH SarabunPSK" w:hint="cs"/>
          <w:sz w:val="32"/>
          <w:szCs w:val="32"/>
          <w:cs/>
        </w:rPr>
        <w:t>6</w:t>
      </w:r>
      <w:r w:rsidR="0057680E" w:rsidRPr="008E4404">
        <w:rPr>
          <w:rFonts w:ascii="TH SarabunPSK" w:hAnsi="TH SarabunPSK" w:cs="TH SarabunPSK" w:hint="cs"/>
          <w:sz w:val="32"/>
          <w:szCs w:val="32"/>
          <w:cs/>
        </w:rPr>
        <w:t>3</w:t>
      </w:r>
      <w:r w:rsidRPr="008E4404">
        <w:rPr>
          <w:rFonts w:ascii="TH SarabunPSK" w:hAnsi="TH SarabunPSK" w:cs="TH SarabunPSK"/>
          <w:sz w:val="32"/>
          <w:szCs w:val="32"/>
          <w:cs/>
        </w:rPr>
        <w:t>-256</w:t>
      </w:r>
      <w:r w:rsidR="00235403" w:rsidRPr="008E4404">
        <w:rPr>
          <w:rFonts w:ascii="TH SarabunPSK" w:hAnsi="TH SarabunPSK" w:cs="TH SarabunPSK" w:hint="cs"/>
          <w:sz w:val="32"/>
          <w:szCs w:val="32"/>
          <w:cs/>
        </w:rPr>
        <w:t>6</w:t>
      </w:r>
    </w:p>
    <w:p w14:paraId="155E05AC" w14:textId="77777777" w:rsidR="00BB3696" w:rsidRPr="008E4404" w:rsidRDefault="00BB3696" w:rsidP="006258C5">
      <w:pPr>
        <w:rPr>
          <w:rFonts w:ascii="TH SarabunPSK" w:hAnsi="TH SarabunPSK" w:cs="TH SarabunPSK"/>
          <w:b/>
          <w:bCs/>
          <w:sz w:val="48"/>
          <w:szCs w:val="48"/>
        </w:rPr>
      </w:pPr>
    </w:p>
    <w:p w14:paraId="293C70C4" w14:textId="70234D6B" w:rsidR="00B76F58" w:rsidRPr="008E4404" w:rsidRDefault="004E5239" w:rsidP="006258C5">
      <w:pPr>
        <w:rPr>
          <w:rFonts w:ascii="TH SarabunPSK" w:hAnsi="TH SarabunPSK" w:cs="TH SarabunPSK"/>
          <w:b/>
          <w:bCs/>
          <w:sz w:val="36"/>
          <w:szCs w:val="36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3.4 ความพึงพอใจของผู้ใช้บัณฑิต  </w:t>
      </w:r>
    </w:p>
    <w:p w14:paraId="0EBECBC0" w14:textId="4390826A" w:rsidR="004E5239" w:rsidRPr="008E4404" w:rsidRDefault="004E5239" w:rsidP="00804B4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89B2F3C" w14:textId="66CBFCE6" w:rsidR="00804B43" w:rsidRPr="008E4404" w:rsidRDefault="00804B43" w:rsidP="00804B4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ความพึงพอใจของผู้ใช้บัณฑิต  ปีการศึกษา 25</w:t>
      </w:r>
      <w:r w:rsidR="00AC11EB" w:rsidRPr="008E4404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944D96" w:rsidRPr="008E4404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 w:rsidR="00235403" w:rsidRPr="008E4404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</w:p>
    <w:p w14:paraId="046FEA44" w14:textId="712F211C" w:rsidR="00804B43" w:rsidRPr="008E4404" w:rsidRDefault="00804B43" w:rsidP="00804B43">
      <w:pPr>
        <w:jc w:val="center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 xml:space="preserve">(หน่วย </w:t>
      </w:r>
      <w:r w:rsidRPr="008E4404">
        <w:rPr>
          <w:rFonts w:ascii="TH SarabunPSK" w:hAnsi="TH SarabunPSK" w:cs="TH SarabunPSK"/>
          <w:sz w:val="32"/>
          <w:szCs w:val="32"/>
          <w:lang w:val="en-GB"/>
        </w:rPr>
        <w:t xml:space="preserve">: </w:t>
      </w:r>
      <w:r w:rsidRPr="008E4404">
        <w:rPr>
          <w:rFonts w:ascii="TH SarabunPSK" w:hAnsi="TH SarabunPSK" w:cs="TH SarabunPSK"/>
          <w:sz w:val="32"/>
          <w:szCs w:val="32"/>
          <w:cs/>
        </w:rPr>
        <w:t>ร้อยละ)</w:t>
      </w:r>
    </w:p>
    <w:p w14:paraId="42D93186" w14:textId="260DCC91" w:rsidR="00A1702E" w:rsidRPr="008E4404" w:rsidRDefault="00A1702E" w:rsidP="00A1702E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4C962279" w14:textId="7A6DA3C6" w:rsidR="002E5C62" w:rsidRPr="008E4404" w:rsidRDefault="000273B1" w:rsidP="00B877D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1939998A" wp14:editId="5B30DF9C">
                <wp:simplePos x="0" y="0"/>
                <wp:positionH relativeFrom="column">
                  <wp:posOffset>3059430</wp:posOffset>
                </wp:positionH>
                <wp:positionV relativeFrom="paragraph">
                  <wp:posOffset>67945</wp:posOffset>
                </wp:positionV>
                <wp:extent cx="2611120" cy="1581785"/>
                <wp:effectExtent l="0" t="0" r="0" b="0"/>
                <wp:wrapThrough wrapText="bothSides">
                  <wp:wrapPolygon edited="0">
                    <wp:start x="0" y="0"/>
                    <wp:lineTo x="0" y="21331"/>
                    <wp:lineTo x="21432" y="21331"/>
                    <wp:lineTo x="21432" y="0"/>
                    <wp:lineTo x="0" y="0"/>
                  </wp:wrapPolygon>
                </wp:wrapThrough>
                <wp:docPr id="3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1120" cy="158178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C4FE1E" w14:textId="77777777" w:rsidR="00117902" w:rsidRPr="003146DC" w:rsidRDefault="00E4257A" w:rsidP="00944D96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3146D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3146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2563 </w:t>
                            </w:r>
                          </w:p>
                          <w:p w14:paraId="6A770C9B" w14:textId="091B51DB" w:rsidR="00E4257A" w:rsidRPr="006F257C" w:rsidRDefault="005D71A6" w:rsidP="00944D96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  </w:t>
                            </w:r>
                            <w:r w:rsidR="00E4257A"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ความพึงพอใจของผู้ใช้บัณฑิต</w:t>
                            </w:r>
                            <w:r w:rsidR="00856724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E4257A"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คิดเป็นร้อยละ</w:t>
                            </w:r>
                            <w:r w:rsidR="00E4257A"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88.27</w:t>
                            </w:r>
                          </w:p>
                          <w:p w14:paraId="2AF67078" w14:textId="77777777" w:rsidR="00117902" w:rsidRPr="003146DC" w:rsidRDefault="00E4257A" w:rsidP="00944D96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3146D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3146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2564 </w:t>
                            </w:r>
                          </w:p>
                          <w:p w14:paraId="036C3C00" w14:textId="781FFB19" w:rsidR="00E4257A" w:rsidRPr="006F257C" w:rsidRDefault="005D71A6" w:rsidP="00944D96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  </w:t>
                            </w:r>
                            <w:r w:rsidR="00E4257A"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ความพึงพอใจของผู้ใช้บัณฑิต</w:t>
                            </w:r>
                            <w:r w:rsidR="00856724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E4257A"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คิดเป็นร้อยละ</w:t>
                            </w:r>
                            <w:r w:rsidR="00E4257A"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89.45 </w:t>
                            </w:r>
                          </w:p>
                          <w:p w14:paraId="4242A5D8" w14:textId="77777777" w:rsidR="00117902" w:rsidRPr="003146DC" w:rsidRDefault="00363986" w:rsidP="00944D96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3146D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3146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2565 </w:t>
                            </w:r>
                          </w:p>
                          <w:p w14:paraId="41874064" w14:textId="7DF0E54A" w:rsidR="00E4257A" w:rsidRDefault="005D71A6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  </w:t>
                            </w:r>
                            <w:r w:rsidR="00E4257A"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ความพึงพอใจของผู้ใช้บัณฑิต</w:t>
                            </w:r>
                            <w:r w:rsidR="00856724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363986"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คิดเป็นร้อยละ</w:t>
                            </w:r>
                            <w:r w:rsidR="00363986"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89.00 </w:t>
                            </w:r>
                          </w:p>
                          <w:p w14:paraId="480514AE" w14:textId="1A982A87" w:rsidR="00235403" w:rsidRPr="003146DC" w:rsidRDefault="00235403" w:rsidP="00235403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3146D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3146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6</w:t>
                            </w:r>
                            <w:r w:rsidRPr="003146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05F739D2" w14:textId="6C9AB0CD" w:rsidR="00235403" w:rsidRPr="003146DC" w:rsidRDefault="00235403" w:rsidP="00235403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  </w:t>
                            </w:r>
                            <w:r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ความพึงพอใจของผู้ใช้บัณฑิต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คิดเป็นร้อยละ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89.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2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0 </w:t>
                            </w:r>
                          </w:p>
                          <w:p w14:paraId="4B599DBC" w14:textId="77777777" w:rsidR="00235403" w:rsidRPr="003146DC" w:rsidRDefault="00235403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34" type="#_x0000_t202" style="position:absolute;left:0;text-align:left;margin-left:240.9pt;margin-top:5.35pt;width:205.6pt;height:124.55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" fillcolor="#dbe5f1 [660]" stroked="f">
                <v:textbox>
                  <w:txbxContent>
                    <w:p w14:paraId="51C4FE1E" w14:textId="77777777" w:rsidR="00117902" w:rsidRPr="003146DC" w:rsidRDefault="00E4257A" w:rsidP="00944D96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</w:pPr>
                      <w:r w:rsidRPr="003146DC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2563 </w:t>
                      </w:r>
                    </w:p>
                    <w:p w14:paraId="6A770C9B" w14:textId="091B51DB" w:rsidR="00E4257A" w:rsidRPr="006F257C" w:rsidRDefault="005D71A6" w:rsidP="00944D96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  </w:t>
                      </w:r>
                      <w:r w:rsidR="00E4257A"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ความพึงพอใจของผู้ใช้บัณฑิต</w:t>
                      </w:r>
                      <w:r w:rsidR="00856724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E4257A"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คิดเป็นร้อยละ</w:t>
                      </w:r>
                      <w:r w:rsidR="00E4257A"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88.27</w:t>
                      </w:r>
                    </w:p>
                    <w:p w14:paraId="2AF67078" w14:textId="77777777" w:rsidR="00117902" w:rsidRPr="003146DC" w:rsidRDefault="00E4257A" w:rsidP="00944D96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</w:pPr>
                      <w:r w:rsidRPr="003146DC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2564 </w:t>
                      </w:r>
                    </w:p>
                    <w:p w14:paraId="036C3C00" w14:textId="781FFB19" w:rsidR="00E4257A" w:rsidRPr="006F257C" w:rsidRDefault="005D71A6" w:rsidP="00944D96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  </w:t>
                      </w:r>
                      <w:r w:rsidR="00E4257A"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ความพึงพอใจของผู้ใช้บัณฑิต</w:t>
                      </w:r>
                      <w:r w:rsidR="00856724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E4257A"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คิดเป็นร้อยละ</w:t>
                      </w:r>
                      <w:r w:rsidR="00E4257A"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89.45 </w:t>
                      </w:r>
                    </w:p>
                    <w:p w14:paraId="4242A5D8" w14:textId="77777777" w:rsidR="00117902" w:rsidRPr="003146DC" w:rsidRDefault="00363986" w:rsidP="00944D96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</w:pPr>
                      <w:r w:rsidRPr="003146DC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2565 </w:t>
                      </w:r>
                    </w:p>
                    <w:p w14:paraId="41874064" w14:textId="7DF0E54A" w:rsidR="00E4257A" w:rsidRDefault="005D71A6">
                      <w:pPr>
                        <w:rPr>
                          <w:rFonts w:ascii="TH SarabunPSK" w:hAnsi="TH SarabunPSK" w:cs="TH SarabunPSK" w:hint="cs"/>
                          <w:sz w:val="26"/>
                          <w:szCs w:val="2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  </w:t>
                      </w:r>
                      <w:r w:rsidR="00E4257A"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ความพึงพอใจของผู้ใช้บัณฑิต</w:t>
                      </w:r>
                      <w:r w:rsidR="00856724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363986"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คิดเป็นร้อยละ</w:t>
                      </w:r>
                      <w:r w:rsidR="00363986"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89.00 </w:t>
                      </w:r>
                    </w:p>
                    <w:p w14:paraId="480514AE" w14:textId="1A982A87" w:rsidR="00235403" w:rsidRPr="003146DC" w:rsidRDefault="00235403" w:rsidP="00235403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</w:pPr>
                      <w:r w:rsidRPr="003146DC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6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05F739D2" w14:textId="6C9AB0CD" w:rsidR="00235403" w:rsidRPr="003146DC" w:rsidRDefault="00235403" w:rsidP="00235403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  </w:t>
                      </w:r>
                      <w:r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ความพึงพอใจของผู้ใช้บัณฑิต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คิดเป็นร้อยละ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89.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2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0 </w:t>
                      </w:r>
                    </w:p>
                    <w:p w14:paraId="4B599DBC" w14:textId="77777777" w:rsidR="00235403" w:rsidRPr="003146DC" w:rsidRDefault="00235403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Pr="008E4404">
        <w:rPr>
          <w:rFonts w:ascii="TH SarabunPSK" w:hAnsi="TH SarabunPSK" w:cs="TH SarabunPSK"/>
          <w:noProof/>
          <w:sz w:val="32"/>
          <w:szCs w:val="32"/>
          <w:lang w:eastAsia="en-US"/>
        </w:rPr>
        <w:drawing>
          <wp:inline distT="0" distB="0" distL="0" distR="0" wp14:anchorId="57CF2142" wp14:editId="0AB455FB">
            <wp:extent cx="2703443" cy="1971924"/>
            <wp:effectExtent l="0" t="0" r="20955" b="9525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0D31DFB7" w14:textId="77777777" w:rsidR="000273B1" w:rsidRPr="008E4404" w:rsidRDefault="000273B1" w:rsidP="00B877D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B7E7101" w14:textId="3F4157AA" w:rsidR="00B877DF" w:rsidRPr="008E4404" w:rsidRDefault="00B877DF" w:rsidP="00B877D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6 </w:t>
      </w:r>
      <w:r w:rsidRPr="008E4404">
        <w:rPr>
          <w:rFonts w:ascii="TH SarabunPSK" w:hAnsi="TH SarabunPSK" w:cs="TH SarabunPSK"/>
          <w:sz w:val="32"/>
          <w:szCs w:val="32"/>
          <w:cs/>
        </w:rPr>
        <w:t>ความพึงพอใจของผู้ใช้บัณฑิต  ปีการศึกษา 25</w:t>
      </w:r>
      <w:r w:rsidR="00944D96" w:rsidRPr="008E4404">
        <w:rPr>
          <w:rFonts w:ascii="TH SarabunPSK" w:hAnsi="TH SarabunPSK" w:cs="TH SarabunPSK" w:hint="cs"/>
          <w:sz w:val="32"/>
          <w:szCs w:val="32"/>
          <w:cs/>
        </w:rPr>
        <w:t>63</w:t>
      </w:r>
      <w:r w:rsidRPr="008E4404">
        <w:rPr>
          <w:rFonts w:ascii="TH SarabunPSK" w:hAnsi="TH SarabunPSK" w:cs="TH SarabunPSK"/>
          <w:sz w:val="32"/>
          <w:szCs w:val="32"/>
          <w:cs/>
        </w:rPr>
        <w:t>-256</w:t>
      </w:r>
      <w:r w:rsidR="00235403" w:rsidRPr="008E4404">
        <w:rPr>
          <w:rFonts w:ascii="TH SarabunPSK" w:hAnsi="TH SarabunPSK" w:cs="TH SarabunPSK" w:hint="cs"/>
          <w:sz w:val="32"/>
          <w:szCs w:val="32"/>
          <w:cs/>
        </w:rPr>
        <w:t>6</w:t>
      </w:r>
    </w:p>
    <w:p w14:paraId="1CC20DF4" w14:textId="1C157190" w:rsidR="00B877DF" w:rsidRPr="008E4404" w:rsidRDefault="00B877DF" w:rsidP="006258C5">
      <w:pPr>
        <w:rPr>
          <w:rFonts w:ascii="TH SarabunPSK" w:hAnsi="TH SarabunPSK" w:cs="TH SarabunPSK"/>
          <w:b/>
          <w:bCs/>
          <w:sz w:val="36"/>
          <w:szCs w:val="36"/>
          <w:cs/>
        </w:rPr>
      </w:pPr>
    </w:p>
    <w:p w14:paraId="5A0103B6" w14:textId="77777777" w:rsidR="002E5C62" w:rsidRPr="008E4404" w:rsidRDefault="002E5C62" w:rsidP="006258C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73F8548D" w14:textId="77777777" w:rsidR="002E5C62" w:rsidRPr="008E4404" w:rsidRDefault="002E5C62" w:rsidP="006258C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18D09398" w14:textId="77777777" w:rsidR="002E5C62" w:rsidRPr="008E4404" w:rsidRDefault="002E5C62" w:rsidP="006258C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14BAF720" w14:textId="77777777" w:rsidR="002E5C62" w:rsidRPr="008E4404" w:rsidRDefault="002E5C62" w:rsidP="006258C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5B9E1445" w14:textId="4C2529D4" w:rsidR="006808FD" w:rsidRPr="008E4404" w:rsidRDefault="009F5C16" w:rsidP="006258C5">
      <w:pPr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3.5</w:t>
      </w:r>
      <w:r w:rsidR="000424D8"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  หลักสู</w:t>
      </w:r>
      <w:r w:rsidR="00F94B14" w:rsidRPr="008E4404">
        <w:rPr>
          <w:rFonts w:ascii="TH SarabunPSK" w:hAnsi="TH SarabunPSK" w:cs="TH SarabunPSK"/>
          <w:b/>
          <w:bCs/>
          <w:sz w:val="32"/>
          <w:szCs w:val="32"/>
          <w:cs/>
        </w:rPr>
        <w:t>ตร</w:t>
      </w:r>
    </w:p>
    <w:p w14:paraId="6FD97959" w14:textId="05113476" w:rsidR="00E30B19" w:rsidRPr="008E4404" w:rsidRDefault="00E30B19" w:rsidP="00E30B19">
      <w:pPr>
        <w:jc w:val="center"/>
        <w:rPr>
          <w:rFonts w:ascii="TH SarabunPSK" w:hAnsi="TH SarabunPSK" w:cs="TH SarabunPSK"/>
          <w:sz w:val="36"/>
          <w:szCs w:val="36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>จำนวนหลักสูตร ปีการศึกษา 25</w:t>
      </w:r>
      <w:r w:rsidRPr="008E4404">
        <w:rPr>
          <w:rFonts w:ascii="TH SarabunPSK" w:hAnsi="TH SarabunPSK" w:cs="TH SarabunPSK" w:hint="cs"/>
          <w:sz w:val="32"/>
          <w:szCs w:val="32"/>
          <w:cs/>
        </w:rPr>
        <w:t>63</w:t>
      </w:r>
      <w:r w:rsidRPr="008E4404">
        <w:rPr>
          <w:rFonts w:ascii="TH SarabunPSK" w:hAnsi="TH SarabunPSK" w:cs="TH SarabunPSK"/>
          <w:sz w:val="32"/>
          <w:szCs w:val="32"/>
          <w:cs/>
        </w:rPr>
        <w:t>-256</w:t>
      </w:r>
      <w:r w:rsidRPr="008E4404">
        <w:rPr>
          <w:rFonts w:ascii="TH SarabunPSK" w:hAnsi="TH SarabunPSK" w:cs="TH SarabunPSK" w:hint="cs"/>
          <w:sz w:val="32"/>
          <w:szCs w:val="32"/>
          <w:cs/>
        </w:rPr>
        <w:t>7</w:t>
      </w:r>
    </w:p>
    <w:p w14:paraId="712B17B0" w14:textId="10569C7F" w:rsidR="00E30B19" w:rsidRPr="008E4404" w:rsidRDefault="00A70F70" w:rsidP="006258C5">
      <w:pPr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noProof/>
          <w:shd w:val="clear" w:color="auto" w:fill="4F6228" w:themeFill="accent3" w:themeFillShade="80"/>
          <w:lang w:eastAsia="en-US"/>
        </w:rPr>
        <w:drawing>
          <wp:anchor distT="0" distB="0" distL="114300" distR="114300" simplePos="0" relativeHeight="251678208" behindDoc="0" locked="0" layoutInCell="1" allowOverlap="1" wp14:anchorId="1E178398" wp14:editId="43583824">
            <wp:simplePos x="0" y="0"/>
            <wp:positionH relativeFrom="column">
              <wp:posOffset>2567305</wp:posOffset>
            </wp:positionH>
            <wp:positionV relativeFrom="paragraph">
              <wp:posOffset>177165</wp:posOffset>
            </wp:positionV>
            <wp:extent cx="3042920" cy="1850390"/>
            <wp:effectExtent l="0" t="0" r="0" b="0"/>
            <wp:wrapNone/>
            <wp:docPr id="24" name="Chart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041C76" w14:textId="532D7130" w:rsidR="00986D01" w:rsidRPr="008E4404" w:rsidRDefault="00986D01" w:rsidP="006258C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49E253C0" w14:textId="77F1BFC3" w:rsidR="00A70F70" w:rsidRPr="008E4404" w:rsidRDefault="00A70F70" w:rsidP="006258C5">
      <w:pPr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2AD7CA24" wp14:editId="615DCED8">
                <wp:simplePos x="0" y="0"/>
                <wp:positionH relativeFrom="column">
                  <wp:posOffset>-238125</wp:posOffset>
                </wp:positionH>
                <wp:positionV relativeFrom="paragraph">
                  <wp:posOffset>44450</wp:posOffset>
                </wp:positionV>
                <wp:extent cx="2747010" cy="1078230"/>
                <wp:effectExtent l="0" t="0" r="15240" b="26670"/>
                <wp:wrapThrough wrapText="bothSides">
                  <wp:wrapPolygon edited="0">
                    <wp:start x="0" y="0"/>
                    <wp:lineTo x="0" y="21753"/>
                    <wp:lineTo x="21570" y="21753"/>
                    <wp:lineTo x="21570" y="0"/>
                    <wp:lineTo x="0" y="0"/>
                  </wp:wrapPolygon>
                </wp:wrapThrough>
                <wp:docPr id="3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7010" cy="107823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67AC72" w14:textId="1C425F0D" w:rsidR="00A1702E" w:rsidRPr="00B96099" w:rsidRDefault="00A1702E" w:rsidP="00F3097D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B960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2563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B9609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จำนวนหลักสูตรที่เปิดสอน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5</w:t>
                            </w:r>
                            <w:r w:rsidR="00811279" w:rsidRPr="00B9609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2</w:t>
                            </w:r>
                            <w:r w:rsidRPr="00B9609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หลักสูตร</w:t>
                            </w:r>
                          </w:p>
                          <w:p w14:paraId="19B93848" w14:textId="7B7E3B82" w:rsidR="007E3F1F" w:rsidRPr="00B96099" w:rsidRDefault="00F3097D" w:rsidP="00F3097D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B960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2564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B9609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จำนวนหลักสูตรที่เปิดสอน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5</w:t>
                            </w:r>
                            <w:r w:rsidR="00E7395D" w:rsidRPr="00B9609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3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B9609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หลักสูตร</w:t>
                            </w:r>
                          </w:p>
                          <w:p w14:paraId="7AB5AFAA" w14:textId="73BD9C61" w:rsidR="00F3097D" w:rsidRPr="00B96099" w:rsidRDefault="007E3F1F" w:rsidP="00F3097D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B960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  <w:t>2565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609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จำนวนหลักสูตรที่เปิดสอน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5</w:t>
                            </w:r>
                            <w:r w:rsidR="00E7395D"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1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609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หลักสูตร</w:t>
                            </w:r>
                          </w:p>
                          <w:p w14:paraId="65083CE9" w14:textId="171D190D" w:rsidR="00F3097D" w:rsidRPr="00B96099" w:rsidRDefault="007E3F1F" w:rsidP="00F3097D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B960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  <w:t>2566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609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จำนวนหลักสูตรที่เปิดสอน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52 </w:t>
                            </w:r>
                            <w:r w:rsidRPr="00B9609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หลักสูตร</w:t>
                            </w:r>
                          </w:p>
                          <w:p w14:paraId="5256C995" w14:textId="4AC9E38B" w:rsidR="007E3F1F" w:rsidRPr="00B96099" w:rsidRDefault="007E3F1F" w:rsidP="00F3097D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B960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Pr="00B960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7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B9609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จำนวนหลักสูตรที่เปิดสอน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A70F7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46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B9609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หลักสูตร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5" type="#_x0000_t202" style="position:absolute;margin-left:-18.75pt;margin-top:3.5pt;width:216.3pt;height:84.9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" fillcolor="#eaf1dd [662]" strokecolor="white [3212]">
                <v:textbox>
                  <w:txbxContent>
                    <w:p w14:paraId="0167AC72" w14:textId="1C425F0D" w:rsidR="00A1702E" w:rsidRPr="00B96099" w:rsidRDefault="00A1702E" w:rsidP="00F3097D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B9609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9609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2563</w:t>
                      </w:r>
                      <w:r w:rsidRPr="00B9609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B9609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จำนวนหลักสูตรที่เปิดสอน</w:t>
                      </w:r>
                      <w:r w:rsidRPr="00B9609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5</w:t>
                      </w:r>
                      <w:r w:rsidR="00811279" w:rsidRPr="00B9609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2</w:t>
                      </w:r>
                      <w:r w:rsidRPr="00B9609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หลักสูตร</w:t>
                      </w:r>
                    </w:p>
                    <w:p w14:paraId="19B93848" w14:textId="7B7E3B82" w:rsidR="007E3F1F" w:rsidRPr="00B96099" w:rsidRDefault="00F3097D" w:rsidP="00F3097D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B9609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9609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2564</w:t>
                      </w:r>
                      <w:r w:rsidRPr="00B9609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B9609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จำนวนหลักสูตรที่เปิดสอน</w:t>
                      </w:r>
                      <w:r w:rsidRPr="00B9609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5</w:t>
                      </w:r>
                      <w:r w:rsidR="00E7395D" w:rsidRPr="00B9609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3</w:t>
                      </w:r>
                      <w:r w:rsidRPr="00B9609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B9609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หลักสูตร</w:t>
                      </w:r>
                    </w:p>
                    <w:p w14:paraId="7AB5AFAA" w14:textId="73BD9C61" w:rsidR="00F3097D" w:rsidRPr="00B96099" w:rsidRDefault="007E3F1F" w:rsidP="00F3097D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B9609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9609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B9609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  <w:t>2565</w:t>
                      </w:r>
                      <w:r w:rsidRPr="00B96099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B9609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จำนวนหลักสูตรที่เปิดสอน</w:t>
                      </w:r>
                      <w:r w:rsidRPr="00B9609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B96099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5</w:t>
                      </w:r>
                      <w:r w:rsidR="00E7395D" w:rsidRPr="00B96099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1</w:t>
                      </w:r>
                      <w:r w:rsidRPr="00B96099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B9609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หลักสูตร</w:t>
                      </w:r>
                    </w:p>
                    <w:p w14:paraId="65083CE9" w14:textId="171D190D" w:rsidR="00F3097D" w:rsidRPr="00B96099" w:rsidRDefault="007E3F1F" w:rsidP="00F3097D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B9609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9609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B9609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  <w:t>2566</w:t>
                      </w:r>
                      <w:r w:rsidRPr="00B96099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B9609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จำนวนหลักสูตรที่เปิดสอน</w:t>
                      </w:r>
                      <w:r w:rsidRPr="00B9609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B96099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52 </w:t>
                      </w:r>
                      <w:r w:rsidRPr="00B9609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หลักสูตร</w:t>
                      </w:r>
                    </w:p>
                    <w:p w14:paraId="5256C995" w14:textId="4AC9E38B" w:rsidR="007E3F1F" w:rsidRPr="00B96099" w:rsidRDefault="007E3F1F" w:rsidP="00F3097D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B9609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9609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Pr="00B9609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7</w:t>
                      </w:r>
                      <w:r w:rsidRPr="00B9609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B9609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จำนวนหลักสูตรที่เปิดสอน</w:t>
                      </w:r>
                      <w:r w:rsidRPr="00B9609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A70F7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46</w:t>
                      </w:r>
                      <w:r w:rsidRPr="00B9609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B9609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หลักสูตร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46A79453" w14:textId="77777777" w:rsidR="00A70F70" w:rsidRPr="008E4404" w:rsidRDefault="00A70F70" w:rsidP="006258C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25F2182F" w14:textId="77777777" w:rsidR="00A70F70" w:rsidRPr="008E4404" w:rsidRDefault="00A70F70" w:rsidP="006258C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0AB3B642" w14:textId="0166E41E" w:rsidR="00A70F70" w:rsidRPr="008E4404" w:rsidRDefault="00A70F70" w:rsidP="006258C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60C4A75E" w14:textId="3CD1DF9A" w:rsidR="00986D01" w:rsidRPr="008E4404" w:rsidRDefault="00986D01" w:rsidP="006258C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7355AC71" w14:textId="0B804BE6" w:rsidR="00986D01" w:rsidRPr="008E4404" w:rsidRDefault="00986D01" w:rsidP="006258C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6615C8F1" w14:textId="77777777" w:rsidR="00986D01" w:rsidRPr="008E4404" w:rsidRDefault="00986D01" w:rsidP="00B877DF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004120F8" w14:textId="45440921" w:rsidR="00F94B14" w:rsidRPr="008E4404" w:rsidRDefault="00B877DF" w:rsidP="00B877DF">
      <w:pPr>
        <w:jc w:val="center"/>
        <w:rPr>
          <w:rFonts w:ascii="TH SarabunPSK" w:hAnsi="TH SarabunPSK" w:cs="TH SarabunPSK"/>
          <w:sz w:val="36"/>
          <w:szCs w:val="36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7 </w:t>
      </w:r>
      <w:r w:rsidRPr="008E4404">
        <w:rPr>
          <w:rFonts w:ascii="TH SarabunPSK" w:hAnsi="TH SarabunPSK" w:cs="TH SarabunPSK"/>
          <w:sz w:val="32"/>
          <w:szCs w:val="32"/>
          <w:cs/>
        </w:rPr>
        <w:t>จำนวนหลักสูตร ปีการศึกษา 25</w:t>
      </w:r>
      <w:r w:rsidR="00D23767" w:rsidRPr="008E4404">
        <w:rPr>
          <w:rFonts w:ascii="TH SarabunPSK" w:hAnsi="TH SarabunPSK" w:cs="TH SarabunPSK" w:hint="cs"/>
          <w:sz w:val="32"/>
          <w:szCs w:val="32"/>
          <w:cs/>
        </w:rPr>
        <w:t>63</w:t>
      </w:r>
      <w:r w:rsidRPr="008E4404">
        <w:rPr>
          <w:rFonts w:ascii="TH SarabunPSK" w:hAnsi="TH SarabunPSK" w:cs="TH SarabunPSK"/>
          <w:sz w:val="32"/>
          <w:szCs w:val="32"/>
          <w:cs/>
        </w:rPr>
        <w:t>-256</w:t>
      </w:r>
      <w:r w:rsidR="00582993" w:rsidRPr="008E4404">
        <w:rPr>
          <w:rFonts w:ascii="TH SarabunPSK" w:hAnsi="TH SarabunPSK" w:cs="TH SarabunPSK" w:hint="cs"/>
          <w:sz w:val="32"/>
          <w:szCs w:val="32"/>
          <w:cs/>
        </w:rPr>
        <w:t>7</w:t>
      </w:r>
    </w:p>
    <w:p w14:paraId="54B20400" w14:textId="77777777" w:rsidR="0082120B" w:rsidRPr="008E4404" w:rsidRDefault="0082120B" w:rsidP="00D6072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086EB722" w14:textId="63C07A06" w:rsidR="00F94B14" w:rsidRPr="008E4404" w:rsidRDefault="002B3AAD" w:rsidP="00D6072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>ปีการศึกษา 256</w:t>
      </w:r>
      <w:r w:rsidR="00A60C80" w:rsidRPr="008E4404">
        <w:rPr>
          <w:rFonts w:ascii="TH SarabunPSK" w:hAnsi="TH SarabunPSK" w:cs="TH SarabunPSK" w:hint="cs"/>
          <w:sz w:val="32"/>
          <w:szCs w:val="32"/>
          <w:cs/>
        </w:rPr>
        <w:t>7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 มหาวิทยาลัยราชภัฏราชนครินทร์มีหลักสูตรทั้งหมด </w:t>
      </w:r>
      <w:r w:rsidR="00EA1271" w:rsidRPr="008E4404">
        <w:rPr>
          <w:rFonts w:ascii="TH SarabunPSK" w:hAnsi="TH SarabunPSK" w:cs="TH SarabunPSK" w:hint="cs"/>
          <w:sz w:val="32"/>
          <w:szCs w:val="32"/>
          <w:cs/>
        </w:rPr>
        <w:t>46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 หลักสูตร จำแนกเป็นหลักสูตรระดับปริญญาตรี  จำนวน  </w:t>
      </w:r>
      <w:r w:rsidR="00EA1271" w:rsidRPr="008E4404">
        <w:rPr>
          <w:rFonts w:ascii="TH SarabunPSK" w:hAnsi="TH SarabunPSK" w:cs="TH SarabunPSK" w:hint="cs"/>
          <w:sz w:val="32"/>
          <w:szCs w:val="32"/>
          <w:cs/>
        </w:rPr>
        <w:t>38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  หลักสูตร ระดับบัณฑิตศึกษา จำนวน  </w:t>
      </w:r>
      <w:r w:rsidR="00A70F70" w:rsidRPr="008E4404">
        <w:rPr>
          <w:rFonts w:ascii="TH SarabunPSK" w:hAnsi="TH SarabunPSK" w:cs="TH SarabunPSK" w:hint="cs"/>
          <w:sz w:val="32"/>
          <w:szCs w:val="32"/>
          <w:cs/>
        </w:rPr>
        <w:t>8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 หลักสูตร แบ่งเป็นหลักสูตรระดับปริญญาเอก  จำนวน  </w:t>
      </w:r>
      <w:r w:rsidR="00A70F70" w:rsidRPr="008E4404">
        <w:rPr>
          <w:rFonts w:ascii="TH SarabunPSK" w:hAnsi="TH SarabunPSK" w:cs="TH SarabunPSK" w:hint="cs"/>
          <w:sz w:val="32"/>
          <w:szCs w:val="32"/>
          <w:cs/>
        </w:rPr>
        <w:t>2</w:t>
      </w:r>
      <w:r w:rsidR="00D60720" w:rsidRPr="008E44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หลักสูตร  ระดับปริญญาโท  จำนวน  </w:t>
      </w:r>
      <w:r w:rsidR="00D60720" w:rsidRPr="008E4404">
        <w:rPr>
          <w:rFonts w:ascii="TH SarabunPSK" w:hAnsi="TH SarabunPSK" w:cs="TH SarabunPSK"/>
          <w:sz w:val="32"/>
          <w:szCs w:val="32"/>
          <w:cs/>
        </w:rPr>
        <w:t>5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 หลักสูตร ระดับประกาศนียบัตรบัณฑิต จำนวน </w:t>
      </w:r>
      <w:r w:rsidR="00D60720" w:rsidRPr="008E4404">
        <w:rPr>
          <w:rFonts w:ascii="TH SarabunPSK" w:hAnsi="TH SarabunPSK" w:cs="TH SarabunPSK"/>
          <w:sz w:val="32"/>
          <w:szCs w:val="32"/>
          <w:cs/>
        </w:rPr>
        <w:t xml:space="preserve">1 </w:t>
      </w:r>
      <w:r w:rsidRPr="008E4404">
        <w:rPr>
          <w:rFonts w:ascii="TH SarabunPSK" w:hAnsi="TH SarabunPSK" w:cs="TH SarabunPSK"/>
          <w:sz w:val="32"/>
          <w:szCs w:val="32"/>
          <w:cs/>
        </w:rPr>
        <w:t>หลักสูตร</w:t>
      </w:r>
    </w:p>
    <w:p w14:paraId="01EA4186" w14:textId="77777777" w:rsidR="00E30B19" w:rsidRPr="008E4404" w:rsidRDefault="00E30B19" w:rsidP="00D6072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3C76BEB7" w14:textId="7F2C318C" w:rsidR="00F94B14" w:rsidRPr="008E4404" w:rsidRDefault="000A25A4" w:rsidP="006258C5">
      <w:pPr>
        <w:rPr>
          <w:rFonts w:ascii="TH SarabunPSK" w:hAnsi="TH SarabunPSK" w:cs="TH SarabunPSK"/>
          <w:b/>
          <w:bCs/>
          <w:sz w:val="36"/>
          <w:szCs w:val="36"/>
        </w:rPr>
      </w:pPr>
      <w:r w:rsidRPr="008E4404">
        <w:rPr>
          <w:noProof/>
          <w:lang w:eastAsia="en-US"/>
        </w:rPr>
        <w:drawing>
          <wp:inline distT="0" distB="0" distL="0" distR="0" wp14:anchorId="59D455BD" wp14:editId="21AC28C8">
            <wp:extent cx="5494020" cy="2495550"/>
            <wp:effectExtent l="0" t="0" r="0" b="0"/>
            <wp:docPr id="14" name="แผนภูมิ 14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551736A9" w14:textId="3C683901" w:rsidR="00931771" w:rsidRPr="008E4404" w:rsidRDefault="00931771" w:rsidP="00B870F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27F4846" w14:textId="143A09E6" w:rsidR="00B870F2" w:rsidRPr="008E4404" w:rsidRDefault="00B870F2" w:rsidP="00B870F2">
      <w:pPr>
        <w:jc w:val="center"/>
        <w:rPr>
          <w:rFonts w:ascii="TH SarabunPSK" w:hAnsi="TH SarabunPSK" w:cs="TH SarabunPSK"/>
          <w:sz w:val="36"/>
          <w:szCs w:val="36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8 </w:t>
      </w:r>
      <w:r w:rsidRPr="008E4404">
        <w:rPr>
          <w:rFonts w:ascii="TH SarabunPSK" w:hAnsi="TH SarabunPSK" w:cs="TH SarabunPSK"/>
          <w:sz w:val="32"/>
          <w:szCs w:val="32"/>
          <w:cs/>
        </w:rPr>
        <w:t>จำนวนหลักสูตร ปีการศึกษา 256</w:t>
      </w:r>
      <w:r w:rsidR="00A60C80" w:rsidRPr="008E4404">
        <w:rPr>
          <w:rFonts w:ascii="TH SarabunPSK" w:hAnsi="TH SarabunPSK" w:cs="TH SarabunPSK" w:hint="cs"/>
          <w:sz w:val="32"/>
          <w:szCs w:val="32"/>
          <w:cs/>
        </w:rPr>
        <w:t>7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 จำแนกตามระดับการศึกษา</w:t>
      </w:r>
    </w:p>
    <w:p w14:paraId="53C6DE40" w14:textId="77777777" w:rsidR="004E5239" w:rsidRPr="008E4404" w:rsidRDefault="004E5239" w:rsidP="006258C5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12E06323" w14:textId="77777777" w:rsidR="00E30B19" w:rsidRPr="008E4404" w:rsidRDefault="00E30B19" w:rsidP="004E5239">
      <w:pPr>
        <w:pStyle w:val="NoSpacing"/>
        <w:tabs>
          <w:tab w:val="left" w:pos="1785"/>
          <w:tab w:val="center" w:pos="4513"/>
        </w:tabs>
        <w:rPr>
          <w:rFonts w:cs="TH SarabunPSK"/>
          <w:szCs w:val="32"/>
        </w:rPr>
      </w:pPr>
    </w:p>
    <w:p w14:paraId="4547E4B2" w14:textId="77777777" w:rsidR="00E30B19" w:rsidRPr="008E4404" w:rsidRDefault="00E30B19" w:rsidP="004E5239">
      <w:pPr>
        <w:pStyle w:val="NoSpacing"/>
        <w:tabs>
          <w:tab w:val="left" w:pos="1785"/>
          <w:tab w:val="center" w:pos="4513"/>
        </w:tabs>
        <w:rPr>
          <w:rFonts w:cs="TH SarabunPSK"/>
          <w:szCs w:val="32"/>
        </w:rPr>
      </w:pPr>
    </w:p>
    <w:p w14:paraId="721D6D3C" w14:textId="77777777" w:rsidR="00E30B19" w:rsidRPr="008E4404" w:rsidRDefault="00E30B19" w:rsidP="004E5239">
      <w:pPr>
        <w:pStyle w:val="NoSpacing"/>
        <w:tabs>
          <w:tab w:val="left" w:pos="1785"/>
          <w:tab w:val="center" w:pos="4513"/>
        </w:tabs>
        <w:rPr>
          <w:rFonts w:cs="TH SarabunPSK"/>
          <w:szCs w:val="32"/>
        </w:rPr>
      </w:pPr>
    </w:p>
    <w:p w14:paraId="6DF47834" w14:textId="77777777" w:rsidR="00E30B19" w:rsidRPr="008E4404" w:rsidRDefault="00E30B19" w:rsidP="004E5239">
      <w:pPr>
        <w:pStyle w:val="NoSpacing"/>
        <w:tabs>
          <w:tab w:val="left" w:pos="1785"/>
          <w:tab w:val="center" w:pos="4513"/>
        </w:tabs>
        <w:rPr>
          <w:rFonts w:cs="TH SarabunPSK"/>
          <w:szCs w:val="32"/>
        </w:rPr>
      </w:pPr>
    </w:p>
    <w:p w14:paraId="56B441D3" w14:textId="77777777" w:rsidR="00E30B19" w:rsidRPr="008E4404" w:rsidRDefault="00E30B19" w:rsidP="004E5239">
      <w:pPr>
        <w:pStyle w:val="NoSpacing"/>
        <w:tabs>
          <w:tab w:val="left" w:pos="1785"/>
          <w:tab w:val="center" w:pos="4513"/>
        </w:tabs>
        <w:rPr>
          <w:rFonts w:cs="TH SarabunPSK"/>
          <w:szCs w:val="32"/>
        </w:rPr>
      </w:pPr>
    </w:p>
    <w:p w14:paraId="5C4E1AE3" w14:textId="77777777" w:rsidR="00E30B19" w:rsidRPr="008E4404" w:rsidRDefault="00E30B19" w:rsidP="004E5239">
      <w:pPr>
        <w:pStyle w:val="NoSpacing"/>
        <w:tabs>
          <w:tab w:val="left" w:pos="1785"/>
          <w:tab w:val="center" w:pos="4513"/>
        </w:tabs>
        <w:rPr>
          <w:rFonts w:cs="TH SarabunPSK"/>
          <w:szCs w:val="32"/>
        </w:rPr>
      </w:pPr>
    </w:p>
    <w:p w14:paraId="0F492DB8" w14:textId="77777777" w:rsidR="004E5239" w:rsidRPr="008E4404" w:rsidRDefault="004E5239" w:rsidP="004E5239">
      <w:pPr>
        <w:pStyle w:val="NoSpacing"/>
        <w:tabs>
          <w:tab w:val="left" w:pos="1785"/>
          <w:tab w:val="center" w:pos="4513"/>
        </w:tabs>
        <w:rPr>
          <w:rFonts w:cs="TH SarabunPSK"/>
          <w:szCs w:val="32"/>
        </w:rPr>
      </w:pPr>
      <w:r w:rsidRPr="008E4404">
        <w:rPr>
          <w:rFonts w:cs="TH SarabunPSK"/>
          <w:szCs w:val="32"/>
          <w:cs/>
        </w:rPr>
        <w:lastRenderedPageBreak/>
        <w:t xml:space="preserve">3.6 การประเมินคุณภาพการศึกษาระดับหลักสูตร  </w:t>
      </w:r>
    </w:p>
    <w:p w14:paraId="056BB7FA" w14:textId="77777777" w:rsidR="004E5239" w:rsidRPr="008E4404" w:rsidRDefault="004E5239" w:rsidP="00291AD0">
      <w:pPr>
        <w:pStyle w:val="NoSpacing"/>
        <w:tabs>
          <w:tab w:val="left" w:pos="1785"/>
          <w:tab w:val="center" w:pos="4513"/>
        </w:tabs>
        <w:jc w:val="center"/>
        <w:rPr>
          <w:rFonts w:cs="TH SarabunPSK"/>
          <w:sz w:val="20"/>
          <w:szCs w:val="20"/>
        </w:rPr>
      </w:pPr>
    </w:p>
    <w:p w14:paraId="65C23246" w14:textId="5900C485" w:rsidR="00675966" w:rsidRPr="008E4404" w:rsidRDefault="00291AD0" w:rsidP="006759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การประเมินคุณภาพการศึกษาระดับหลักสูตร  ปีการศึกษา </w:t>
      </w:r>
      <w:r w:rsidRPr="008E4404">
        <w:rPr>
          <w:rFonts w:ascii="TH SarabunPSK" w:hAnsi="TH SarabunPSK" w:cs="TH SarabunPSK"/>
          <w:b/>
          <w:bCs/>
          <w:sz w:val="32"/>
          <w:szCs w:val="32"/>
        </w:rPr>
        <w:t>25</w:t>
      </w:r>
      <w:r w:rsidR="0002576F" w:rsidRPr="008E4404">
        <w:rPr>
          <w:rFonts w:ascii="TH SarabunPSK" w:hAnsi="TH SarabunPSK" w:cs="TH SarabunPSK"/>
          <w:b/>
          <w:bCs/>
          <w:sz w:val="32"/>
          <w:szCs w:val="32"/>
        </w:rPr>
        <w:t>6</w:t>
      </w:r>
      <w:r w:rsidR="00F72DC1" w:rsidRPr="008E4404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8E4404">
        <w:rPr>
          <w:rFonts w:ascii="TH SarabunPSK" w:hAnsi="TH SarabunPSK" w:cs="TH SarabunPSK"/>
          <w:b/>
          <w:bCs/>
          <w:sz w:val="32"/>
          <w:szCs w:val="32"/>
        </w:rPr>
        <w:t>-256</w:t>
      </w:r>
      <w:r w:rsidR="00842AB9" w:rsidRPr="008E4404">
        <w:rPr>
          <w:rFonts w:ascii="TH SarabunPSK" w:hAnsi="TH SarabunPSK" w:cs="TH SarabunPSK"/>
          <w:b/>
          <w:bCs/>
          <w:sz w:val="32"/>
          <w:szCs w:val="32"/>
        </w:rPr>
        <w:t>6</w:t>
      </w:r>
    </w:p>
    <w:p w14:paraId="2028AB26" w14:textId="660F8517" w:rsidR="00675966" w:rsidRPr="008E4404" w:rsidRDefault="00675966" w:rsidP="00675966">
      <w:pPr>
        <w:jc w:val="center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 xml:space="preserve">(หน่วย </w:t>
      </w:r>
      <w:r w:rsidRPr="008E4404">
        <w:rPr>
          <w:rFonts w:ascii="TH SarabunPSK" w:hAnsi="TH SarabunPSK" w:cs="TH SarabunPSK"/>
          <w:sz w:val="32"/>
          <w:szCs w:val="32"/>
          <w:lang w:val="en-GB"/>
        </w:rPr>
        <w:t xml:space="preserve">: </w:t>
      </w:r>
      <w:r w:rsidRPr="008E4404">
        <w:rPr>
          <w:rFonts w:ascii="TH SarabunPSK" w:hAnsi="TH SarabunPSK" w:cs="TH SarabunPSK"/>
          <w:sz w:val="32"/>
          <w:szCs w:val="32"/>
          <w:cs/>
        </w:rPr>
        <w:t>หลักสูตร)</w:t>
      </w:r>
    </w:p>
    <w:p w14:paraId="772FB6AB" w14:textId="77777777" w:rsidR="00675966" w:rsidRPr="008E4404" w:rsidRDefault="00675966" w:rsidP="00675966">
      <w:pPr>
        <w:jc w:val="center"/>
        <w:rPr>
          <w:rFonts w:ascii="TH SarabunPSK" w:hAnsi="TH SarabunPSK" w:cs="TH SarabunPSK"/>
          <w:sz w:val="16"/>
          <w:szCs w:val="16"/>
        </w:rPr>
      </w:pPr>
    </w:p>
    <w:p w14:paraId="107D93EA" w14:textId="46A17B4E" w:rsidR="00291AD0" w:rsidRPr="008E4404" w:rsidRDefault="00C4358B" w:rsidP="00291AD0">
      <w:pPr>
        <w:pStyle w:val="NoSpacing"/>
        <w:tabs>
          <w:tab w:val="left" w:pos="1785"/>
          <w:tab w:val="center" w:pos="4513"/>
        </w:tabs>
        <w:jc w:val="center"/>
        <w:rPr>
          <w:rFonts w:cs="TH SarabunPSK"/>
          <w:szCs w:val="32"/>
        </w:rPr>
      </w:pPr>
      <w:r w:rsidRPr="008E4404">
        <w:rPr>
          <w:rFonts w:cs="TH SarabunPSK"/>
          <w:noProof/>
          <w:szCs w:val="32"/>
        </w:rPr>
        <w:drawing>
          <wp:inline distT="0" distB="0" distL="0" distR="0" wp14:anchorId="3C043E1F" wp14:editId="2630ADE9">
            <wp:extent cx="4787660" cy="1121434"/>
            <wp:effectExtent l="0" t="0" r="0" b="254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59F6E1C9" w14:textId="3988BC87" w:rsidR="00291AD0" w:rsidRPr="008E4404" w:rsidRDefault="00291AD0" w:rsidP="000D3B8B">
      <w:pPr>
        <w:jc w:val="center"/>
        <w:rPr>
          <w:rFonts w:ascii="TH SarabunPSK" w:hAnsi="TH SarabunPSK" w:cs="TH SarabunPSK"/>
          <w:b/>
          <w:bCs/>
          <w:sz w:val="16"/>
          <w:szCs w:val="16"/>
          <w:cs/>
        </w:rPr>
      </w:pPr>
    </w:p>
    <w:p w14:paraId="00306F82" w14:textId="05B69124" w:rsidR="00931771" w:rsidRPr="008E4404" w:rsidRDefault="00231CA5" w:rsidP="00931771">
      <w:pPr>
        <w:pStyle w:val="NoSpacing"/>
        <w:tabs>
          <w:tab w:val="left" w:pos="1785"/>
          <w:tab w:val="center" w:pos="4513"/>
        </w:tabs>
        <w:jc w:val="center"/>
        <w:rPr>
          <w:rFonts w:cs="TH SarabunPSK"/>
          <w:b/>
          <w:szCs w:val="32"/>
        </w:rPr>
      </w:pPr>
      <w:r w:rsidRPr="008E4404">
        <w:rPr>
          <w:rFonts w:cs="TH SarabunPSK"/>
          <w:szCs w:val="32"/>
          <w:cs/>
        </w:rPr>
        <w:t>ภาพที่ 9</w:t>
      </w:r>
      <w:r w:rsidRPr="008E4404">
        <w:rPr>
          <w:rFonts w:cs="TH SarabunPSK"/>
          <w:b/>
          <w:bCs w:val="0"/>
          <w:szCs w:val="32"/>
          <w:cs/>
        </w:rPr>
        <w:t xml:space="preserve"> การประเมินคุณภาพการศึกษาระดับหลักสูตร  ปีการศึกษา </w:t>
      </w:r>
      <w:r w:rsidRPr="008E4404">
        <w:rPr>
          <w:rFonts w:cs="TH SarabunPSK"/>
          <w:szCs w:val="32"/>
        </w:rPr>
        <w:t>25</w:t>
      </w:r>
      <w:r w:rsidR="000D3B8B" w:rsidRPr="008E4404">
        <w:rPr>
          <w:rFonts w:cs="TH SarabunPSK"/>
          <w:szCs w:val="32"/>
        </w:rPr>
        <w:t>6</w:t>
      </w:r>
      <w:r w:rsidR="00F72DC1" w:rsidRPr="008E4404">
        <w:rPr>
          <w:rFonts w:cs="TH SarabunPSK"/>
          <w:szCs w:val="32"/>
        </w:rPr>
        <w:t>3</w:t>
      </w:r>
      <w:r w:rsidRPr="008E4404">
        <w:rPr>
          <w:rFonts w:cs="TH SarabunPSK"/>
          <w:szCs w:val="32"/>
        </w:rPr>
        <w:t>-256</w:t>
      </w:r>
      <w:r w:rsidR="00842AB9" w:rsidRPr="008E4404">
        <w:rPr>
          <w:rFonts w:cs="TH SarabunPSK"/>
          <w:szCs w:val="32"/>
        </w:rPr>
        <w:t>6</w:t>
      </w:r>
    </w:p>
    <w:p w14:paraId="725838AB" w14:textId="27FC4860" w:rsidR="00856724" w:rsidRPr="008E4404" w:rsidRDefault="00C4358B" w:rsidP="00856724">
      <w:pPr>
        <w:pStyle w:val="NoSpacing"/>
        <w:tabs>
          <w:tab w:val="left" w:pos="1785"/>
          <w:tab w:val="center" w:pos="4513"/>
        </w:tabs>
        <w:rPr>
          <w:rFonts w:cs="TH SarabunPSK"/>
          <w:b/>
          <w:bCs w:val="0"/>
          <w:sz w:val="36"/>
          <w:szCs w:val="36"/>
        </w:rPr>
      </w:pPr>
      <w:r w:rsidRPr="008E4404">
        <w:rPr>
          <w:rFonts w:cs="TH SarabunPSK"/>
          <w:b/>
          <w:noProof/>
          <w:szCs w:val="32"/>
        </w:rPr>
        <mc:AlternateContent>
          <mc:Choice Requires="wps">
            <w:drawing>
              <wp:anchor distT="45720" distB="45720" distL="114300" distR="114300" simplePos="0" relativeHeight="251660800" behindDoc="1" locked="0" layoutInCell="1" allowOverlap="1" wp14:anchorId="306CCDD7" wp14:editId="64849A44">
                <wp:simplePos x="0" y="0"/>
                <wp:positionH relativeFrom="column">
                  <wp:posOffset>2540</wp:posOffset>
                </wp:positionH>
                <wp:positionV relativeFrom="paragraph">
                  <wp:posOffset>111125</wp:posOffset>
                </wp:positionV>
                <wp:extent cx="5381625" cy="1064895"/>
                <wp:effectExtent l="0" t="0" r="9525" b="1905"/>
                <wp:wrapThrough wrapText="bothSides">
                  <wp:wrapPolygon edited="0">
                    <wp:start x="0" y="0"/>
                    <wp:lineTo x="0" y="21252"/>
                    <wp:lineTo x="21562" y="21252"/>
                    <wp:lineTo x="21562" y="0"/>
                    <wp:lineTo x="0" y="0"/>
                  </wp:wrapPolygon>
                </wp:wrapThrough>
                <wp:docPr id="4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1625" cy="106489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04F6D" w14:textId="7133908F" w:rsidR="006F257C" w:rsidRPr="006F257C" w:rsidRDefault="006F257C" w:rsidP="00F72DC1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3146D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3146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2563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มีหลักสูตรทั้งหมด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5</w:t>
                            </w:r>
                            <w:r w:rsidR="00732CE6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2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หลักสูตร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และทุกหลักสูตรผ่านการประเมินทั้งหมด</w:t>
                            </w:r>
                          </w:p>
                          <w:p w14:paraId="40E5FBCE" w14:textId="5031F3AE" w:rsidR="006F257C" w:rsidRPr="006F257C" w:rsidRDefault="006F257C" w:rsidP="00F72DC1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3146D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3146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2564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มีหลักสูตรทั้งหมด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53 </w:t>
                            </w:r>
                            <w:r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หลักสูตร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โดยผ่านการประเมิน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52 </w:t>
                            </w:r>
                            <w:r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หลักสูตร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และไม่ผ่านการประเมิน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 </w:t>
                            </w:r>
                            <w:r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หลักสูตร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FA273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(เนื่องจากจำนวนอาจารย์ผู้รับผิดชอบ</w:t>
                            </w:r>
                            <w:r w:rsidR="0081127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หลักสูตร</w:t>
                            </w:r>
                            <w:r w:rsidR="00FA273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ไม่ครบตามเกณฑ์ที่กำหนด)</w:t>
                            </w:r>
                          </w:p>
                          <w:p w14:paraId="29296932" w14:textId="04F2F635" w:rsidR="00F72DC1" w:rsidRPr="006F257C" w:rsidRDefault="00573E3A" w:rsidP="00F72DC1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3146D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3146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2565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มีหลักสูตรทั้งหมด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5</w:t>
                            </w:r>
                            <w:r w:rsidR="00FA273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1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หลักสูตร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และทุกหลักสูตรผ่านการประเมินทั้งหมด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42B2B4F8" w14:textId="5E97CD81" w:rsidR="00C4358B" w:rsidRPr="006F257C" w:rsidRDefault="00C4358B" w:rsidP="00C4358B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3146D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3146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="0060226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6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มีหลักสูตรทั้งหมด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5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0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หลักสูตร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และทุกหลักสูตรผ่านการประเมินทั้งหมด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4956DE4D" w14:textId="77777777" w:rsidR="006F257C" w:rsidRPr="006F257C" w:rsidRDefault="006F257C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margin-left:.2pt;margin-top:8.75pt;width:423.75pt;height:83.85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" fillcolor="#eaf1dd [662]" stroked="f">
                <v:textbox>
                  <w:txbxContent>
                    <w:p w14:paraId="1E904F6D" w14:textId="7133908F" w:rsidR="006F257C" w:rsidRPr="006F257C" w:rsidRDefault="006F257C" w:rsidP="00F72DC1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3146DC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2563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มีหลักสูตรทั้งหมด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5</w:t>
                      </w:r>
                      <w:r w:rsidR="00732CE6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2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หลักสูตร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และทุกหลักสูตรผ่านการประเมินทั้งหมด</w:t>
                      </w:r>
                    </w:p>
                    <w:p w14:paraId="40E5FBCE" w14:textId="5031F3AE" w:rsidR="006F257C" w:rsidRPr="006F257C" w:rsidRDefault="006F257C" w:rsidP="00F72DC1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3146DC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2564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มีหลักสูตรทั้งหมด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53 </w:t>
                      </w:r>
                      <w:r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หลักสูตร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โดยผ่านการประเมิน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52 </w:t>
                      </w:r>
                      <w:r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หลักสูตร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และไม่ผ่านการประเมิน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 </w:t>
                      </w:r>
                      <w:r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หลักสูตร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FA273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(เนื่องจากจำนวนอาจารย์ผู้รับผิดชอบ</w:t>
                      </w:r>
                      <w:r w:rsidR="0081127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หลักสูตร</w:t>
                      </w:r>
                      <w:r w:rsidR="00FA273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ไม่ครบตามเกณฑ์ที่กำหนด)</w:t>
                      </w:r>
                    </w:p>
                    <w:p w14:paraId="29296932" w14:textId="04F2F635" w:rsidR="00F72DC1" w:rsidRPr="006F257C" w:rsidRDefault="00573E3A" w:rsidP="00F72DC1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3146DC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2565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มีหลักสูตรทั้งหมด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5</w:t>
                      </w:r>
                      <w:r w:rsidR="00FA273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1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หลักสูตร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และทุกหลักสูตรผ่านการประเมินทั้งหมด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42B2B4F8" w14:textId="5E97CD81" w:rsidR="00C4358B" w:rsidRPr="006F257C" w:rsidRDefault="00C4358B" w:rsidP="00C4358B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3146DC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256</w:t>
                      </w:r>
                      <w:r w:rsidR="00602265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6</w:t>
                      </w:r>
                      <w:bookmarkStart w:id="2" w:name="_GoBack"/>
                      <w:bookmarkEnd w:id="2"/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มีหลักสูตรทั้งหมด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5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0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หลักสูตร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และทุกหลักสูตรผ่านการประเมินทั้งหมด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4956DE4D" w14:textId="77777777" w:rsidR="006F257C" w:rsidRPr="006F257C" w:rsidRDefault="006F257C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856724" w:rsidRPr="008E4404">
        <w:rPr>
          <w:rFonts w:cs="TH SarabunPSK"/>
          <w:b/>
          <w:szCs w:val="32"/>
          <w:cs/>
        </w:rPr>
        <w:t xml:space="preserve">3.7 </w:t>
      </w:r>
      <w:r w:rsidR="00856724" w:rsidRPr="008E4404">
        <w:rPr>
          <w:rFonts w:cs="TH SarabunPSK" w:hint="cs"/>
          <w:b/>
          <w:szCs w:val="32"/>
          <w:cs/>
        </w:rPr>
        <w:t>คุณภาพบัณฑิตตามกรอบมาตรฐานคุณวุฒิระดับอุดมศึกษาแห่งชาติ</w:t>
      </w:r>
    </w:p>
    <w:p w14:paraId="3D82EA89" w14:textId="77777777" w:rsidR="00856724" w:rsidRPr="008E4404" w:rsidRDefault="00856724" w:rsidP="00856724">
      <w:pPr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14:paraId="626C71B1" w14:textId="432238BD" w:rsidR="00856724" w:rsidRPr="008E4404" w:rsidRDefault="00856724" w:rsidP="0085672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 w:hint="cs"/>
          <w:b/>
          <w:bCs/>
          <w:sz w:val="32"/>
          <w:szCs w:val="32"/>
          <w:cs/>
        </w:rPr>
        <w:t>คุณภาพบัณฑิตตามกรอบมาตรฐานคุณวุฒิระดับอุดมศึกษาแห่งชาติ</w:t>
      </w: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25</w:t>
      </w:r>
      <w:r w:rsidRPr="008E4404">
        <w:rPr>
          <w:rFonts w:ascii="TH SarabunPSK" w:hAnsi="TH SarabunPSK" w:cs="TH SarabunPSK" w:hint="cs"/>
          <w:b/>
          <w:bCs/>
          <w:sz w:val="32"/>
          <w:szCs w:val="32"/>
          <w:cs/>
        </w:rPr>
        <w:t>63</w:t>
      </w: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 w:rsidR="00E62A2E" w:rsidRPr="008E4404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</w:p>
    <w:p w14:paraId="75529107" w14:textId="1EAFB8C9" w:rsidR="00856724" w:rsidRPr="008E4404" w:rsidRDefault="00C4358B" w:rsidP="00856724">
      <w:pPr>
        <w:jc w:val="center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72064" behindDoc="1" locked="0" layoutInCell="1" allowOverlap="1" wp14:anchorId="7E452898" wp14:editId="4E7C8B4A">
                <wp:simplePos x="0" y="0"/>
                <wp:positionH relativeFrom="column">
                  <wp:posOffset>3823970</wp:posOffset>
                </wp:positionH>
                <wp:positionV relativeFrom="paragraph">
                  <wp:posOffset>140970</wp:posOffset>
                </wp:positionV>
                <wp:extent cx="2026920" cy="3743325"/>
                <wp:effectExtent l="0" t="0" r="11430" b="28575"/>
                <wp:wrapThrough wrapText="bothSides">
                  <wp:wrapPolygon edited="0">
                    <wp:start x="0" y="0"/>
                    <wp:lineTo x="0" y="21655"/>
                    <wp:lineTo x="21519" y="21655"/>
                    <wp:lineTo x="21519" y="0"/>
                    <wp:lineTo x="0" y="0"/>
                  </wp:wrapPolygon>
                </wp:wrapThrough>
                <wp:docPr id="4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6920" cy="3743325"/>
                        </a:xfrm>
                        <a:prstGeom prst="rect">
                          <a:avLst/>
                        </a:prstGeom>
                        <a:solidFill>
                          <a:srgbClr val="D3E0B6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8F2F4" w14:textId="18E55099" w:rsidR="00856724" w:rsidRPr="00C4358B" w:rsidRDefault="00856724" w:rsidP="00856724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C4358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Cs w:val="24"/>
                                <w:cs/>
                              </w:rPr>
                              <w:t>ปีการศึกษา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4"/>
                                <w:cs/>
                              </w:rPr>
                              <w:t xml:space="preserve"> 256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Cs w:val="24"/>
                                <w:cs/>
                              </w:rPr>
                              <w:t>3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 xml:space="preserve">การประเมินคุณภาพ   </w:t>
                            </w:r>
                            <w:r w:rsidR="00C4358B"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ของหลักสูตร จำนวนทั้งสิ้น 4</w:t>
                            </w:r>
                            <w:r w:rsidR="00C4358B"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5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 xml:space="preserve"> หลักสูตร 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pacing w:val="-6"/>
                                <w:szCs w:val="24"/>
                                <w:cs/>
                              </w:rPr>
                              <w:t>พบว่า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pacing w:val="-6"/>
                                <w:szCs w:val="24"/>
                                <w:cs/>
                              </w:rPr>
                              <w:t>หลักสูตรที่อยู่ในระดับดีมาก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  <w:cs/>
                              </w:rPr>
                              <w:t xml:space="preserve"> </w:t>
                            </w:r>
                            <w:r w:rsidR="00C4358B" w:rsidRPr="00C4358B">
                              <w:rPr>
                                <w:rFonts w:ascii="TH SarabunPSK" w:hAnsi="TH SarabunPSK" w:cs="TH SarabunPSK" w:hint="cs"/>
                                <w:spacing w:val="-6"/>
                                <w:szCs w:val="24"/>
                                <w:cs/>
                              </w:rPr>
                              <w:t>40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pacing w:val="-6"/>
                                <w:szCs w:val="24"/>
                                <w:cs/>
                              </w:rPr>
                              <w:t>หลักสูตร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pacing w:val="-6"/>
                                <w:szCs w:val="24"/>
                                <w:cs/>
                              </w:rPr>
                              <w:t>ระดับดี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  <w:cs/>
                              </w:rPr>
                              <w:t xml:space="preserve"> </w:t>
                            </w:r>
                            <w:r w:rsidR="00C4358B" w:rsidRPr="00C4358B">
                              <w:rPr>
                                <w:rFonts w:ascii="TH SarabunPSK" w:hAnsi="TH SarabunPSK" w:cs="TH SarabunPSK" w:hint="cs"/>
                                <w:spacing w:val="-6"/>
                                <w:szCs w:val="24"/>
                                <w:cs/>
                              </w:rPr>
                              <w:t>2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pacing w:val="-6"/>
                                <w:szCs w:val="24"/>
                                <w:cs/>
                              </w:rPr>
                              <w:t>หลักสูตร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</w:rPr>
                              <w:t xml:space="preserve"> 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pacing w:val="-6"/>
                                <w:szCs w:val="24"/>
                                <w:cs/>
                              </w:rPr>
                              <w:t>ระดับปานกลาง 1 หลักสูตร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 xml:space="preserve"> และระดับน้อย </w:t>
                            </w:r>
                            <w:r w:rsidR="00C4358B"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2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 xml:space="preserve"> หลักสูตร</w:t>
                            </w:r>
                          </w:p>
                          <w:p w14:paraId="200D3D08" w14:textId="0F6B44FC" w:rsidR="00856724" w:rsidRPr="00C4358B" w:rsidRDefault="00856724" w:rsidP="00856724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C4358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Cs w:val="24"/>
                                <w:cs/>
                              </w:rPr>
                              <w:t>ปีการศึกษา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4"/>
                                <w:cs/>
                              </w:rPr>
                              <w:t xml:space="preserve"> 256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Cs w:val="24"/>
                                <w:cs/>
                              </w:rPr>
                              <w:t>4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การประเมินคุณภาพของหลักสูตร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จำนวนทั้งสิ้น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="00C4358B"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44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หลักสูตร พบว่า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หลักสูตรที่อยู่ในระดับดีมาก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3</w:t>
                            </w:r>
                            <w:r w:rsidR="00C4358B"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6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หลักสูตร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ระดับดี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="00C4358B"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6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หลักสูตร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 xml:space="preserve"> </w:t>
                            </w:r>
                            <w:r w:rsidR="00811279"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</w:t>
                            </w:r>
                            <w:r w:rsidR="00840FE8"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 xml:space="preserve">มีหลักสูตรที่ไม่ได้มาตรฐาน 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2 หลักสูตร</w:t>
                            </w:r>
                            <w:r w:rsidR="00840FE8"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 xml:space="preserve"> เนื่องจากจำนวนผู้ใช้บัณฑิตตอบแบบสอบถามไม่เป็นไปตามเกณฑ์</w:t>
                            </w:r>
                            <w:r w:rsidR="00811279"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 xml:space="preserve"> </w:t>
                            </w:r>
                          </w:p>
                          <w:p w14:paraId="36EB0CD6" w14:textId="1AF8714C" w:rsidR="00856724" w:rsidRPr="00C4358B" w:rsidRDefault="00856724" w:rsidP="00856724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C4358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Cs w:val="24"/>
                                <w:cs/>
                              </w:rPr>
                              <w:t>ปีการศึกษา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4"/>
                                <w:cs/>
                              </w:rPr>
                              <w:t xml:space="preserve"> 2565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การประเมินคุณภาพ</w:t>
                            </w:r>
                            <w:r w:rsidR="00C4358B"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 xml:space="preserve">    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ของหลักสูตร จำนวนทั้งสิ้น 4</w:t>
                            </w:r>
                            <w:r w:rsidR="00C4358B"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5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 xml:space="preserve"> หลักสูตร 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พบว่า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หลักสูตรที่อยู่ในระดับดีมาก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  <w:cs/>
                              </w:rPr>
                              <w:t xml:space="preserve"> 4</w:t>
                            </w:r>
                            <w:r w:rsidR="00C4358B" w:rsidRPr="00C4358B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2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หลักสูตร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 xml:space="preserve"> และระดับดี 3 หลักสูตร</w:t>
                            </w:r>
                          </w:p>
                          <w:p w14:paraId="76B082D2" w14:textId="09A6FF8D" w:rsidR="005617A1" w:rsidRPr="00C4358B" w:rsidRDefault="005617A1" w:rsidP="00856724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4"/>
                                <w:cs/>
                              </w:rPr>
                            </w:pPr>
                            <w:r w:rsidRPr="00C4358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Cs w:val="24"/>
                                <w:cs/>
                              </w:rPr>
                              <w:t>ปีการศึกษา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4"/>
                                <w:cs/>
                              </w:rPr>
                              <w:t xml:space="preserve"> 256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Cs w:val="24"/>
                                <w:cs/>
                              </w:rPr>
                              <w:t>6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การประเมินคุณภาพของหลักสูตร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จำนวนทั้งสิ้น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4</w:t>
                            </w:r>
                            <w:r w:rsidR="00C4358B"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9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หลักสูตร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พบว่า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หลักสูตรที่อยู่ในระดับดีมาก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44 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หลักสูตร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ระดับดี</w:t>
                            </w:r>
                            <w:r w:rsidRPr="00C4358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3 </w:t>
                            </w:r>
                            <w:r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หลักสูตร</w:t>
                            </w:r>
                            <w:r w:rsidR="00C4358B"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 xml:space="preserve"> และมีหลักสูตรที่ไม่ได้มาตรฐาน</w:t>
                            </w:r>
                            <w:r w:rsidR="00C4358B" w:rsidRPr="00C4358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2 </w:t>
                            </w:r>
                            <w:r w:rsidR="00C4358B"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หลักสูตร</w:t>
                            </w:r>
                            <w:r w:rsidR="00C4358B" w:rsidRPr="00C4358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="00C4358B" w:rsidRPr="00C4358B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เนื่องจากจำนวนผู้ใช้บัณฑิตตอบแบบสอบถามไม่เป็นไปตามเกณฑ์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37" type="#_x0000_t202" style="position:absolute;left:0;text-align:left;margin-left:301.1pt;margin-top:11.1pt;width:159.6pt;height:294.75pt;z-index:-251644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" fillcolor="#d3e0b6" strokecolor="white [3212]">
                <v:textbox>
                  <w:txbxContent>
                    <w:p w14:paraId="2978F2F4" w14:textId="18E55099" w:rsidR="00856724" w:rsidRPr="00C4358B" w:rsidRDefault="00856724" w:rsidP="00856724">
                      <w:pPr>
                        <w:jc w:val="thaiDistribute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C4358B">
                        <w:rPr>
                          <w:rFonts w:ascii="TH SarabunPSK" w:hAnsi="TH SarabunPSK" w:cs="TH SarabunPSK" w:hint="cs"/>
                          <w:b/>
                          <w:bCs/>
                          <w:szCs w:val="24"/>
                          <w:cs/>
                        </w:rPr>
                        <w:t>ปีการศึกษา</w:t>
                      </w:r>
                      <w:r w:rsidRPr="00C4358B">
                        <w:rPr>
                          <w:rFonts w:ascii="TH SarabunPSK" w:hAnsi="TH SarabunPSK" w:cs="TH SarabunPSK"/>
                          <w:b/>
                          <w:bCs/>
                          <w:szCs w:val="24"/>
                          <w:cs/>
                        </w:rPr>
                        <w:t xml:space="preserve"> 256</w:t>
                      </w:r>
                      <w:r w:rsidRPr="00C4358B">
                        <w:rPr>
                          <w:rFonts w:ascii="TH SarabunPSK" w:hAnsi="TH SarabunPSK" w:cs="TH SarabunPSK" w:hint="cs"/>
                          <w:b/>
                          <w:bCs/>
                          <w:szCs w:val="24"/>
                          <w:cs/>
                        </w:rPr>
                        <w:t>3</w:t>
                      </w:r>
                      <w:r w:rsidRPr="00C4358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 xml:space="preserve">การประเมินคุณภาพ   </w:t>
                      </w:r>
                      <w:r w:rsidR="00C4358B"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 xml:space="preserve"> </w:t>
                      </w:r>
                      <w:r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ของหลักสูตร จำนวนทั้งสิ้น 4</w:t>
                      </w:r>
                      <w:r w:rsidR="00C4358B"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5</w:t>
                      </w:r>
                      <w:r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 xml:space="preserve"> หลักสูตร </w:t>
                      </w:r>
                      <w:r w:rsidRPr="00C4358B">
                        <w:rPr>
                          <w:rFonts w:ascii="TH SarabunPSK" w:hAnsi="TH SarabunPSK" w:cs="TH SarabunPSK" w:hint="cs"/>
                          <w:spacing w:val="-6"/>
                          <w:szCs w:val="24"/>
                          <w:cs/>
                        </w:rPr>
                        <w:t>พบว่า</w:t>
                      </w:r>
                      <w:r w:rsidRPr="00C4358B">
                        <w:rPr>
                          <w:rFonts w:ascii="TH SarabunPSK" w:hAnsi="TH SarabunPSK" w:cs="TH SarabunPSK"/>
                          <w:spacing w:val="-6"/>
                          <w:szCs w:val="24"/>
                          <w:cs/>
                        </w:rPr>
                        <w:t xml:space="preserve"> </w:t>
                      </w:r>
                      <w:r w:rsidRPr="00C4358B">
                        <w:rPr>
                          <w:rFonts w:ascii="TH SarabunPSK" w:hAnsi="TH SarabunPSK" w:cs="TH SarabunPSK" w:hint="cs"/>
                          <w:spacing w:val="-6"/>
                          <w:szCs w:val="24"/>
                          <w:cs/>
                        </w:rPr>
                        <w:t>หลักสูตรที่อยู่ในระดับดีมาก</w:t>
                      </w:r>
                      <w:r w:rsidRPr="00C4358B">
                        <w:rPr>
                          <w:rFonts w:ascii="TH SarabunPSK" w:hAnsi="TH SarabunPSK" w:cs="TH SarabunPSK"/>
                          <w:spacing w:val="-6"/>
                          <w:szCs w:val="24"/>
                          <w:cs/>
                        </w:rPr>
                        <w:t xml:space="preserve"> </w:t>
                      </w:r>
                      <w:r w:rsidR="00C4358B" w:rsidRPr="00C4358B">
                        <w:rPr>
                          <w:rFonts w:ascii="TH SarabunPSK" w:hAnsi="TH SarabunPSK" w:cs="TH SarabunPSK" w:hint="cs"/>
                          <w:spacing w:val="-6"/>
                          <w:szCs w:val="24"/>
                          <w:cs/>
                        </w:rPr>
                        <w:t>40</w:t>
                      </w:r>
                      <w:r w:rsidRPr="00C4358B">
                        <w:rPr>
                          <w:rFonts w:ascii="TH SarabunPSK" w:hAnsi="TH SarabunPSK" w:cs="TH SarabunPSK"/>
                          <w:spacing w:val="-6"/>
                          <w:szCs w:val="24"/>
                          <w:cs/>
                        </w:rPr>
                        <w:t xml:space="preserve"> </w:t>
                      </w:r>
                      <w:r w:rsidRPr="00C4358B">
                        <w:rPr>
                          <w:rFonts w:ascii="TH SarabunPSK" w:hAnsi="TH SarabunPSK" w:cs="TH SarabunPSK" w:hint="cs"/>
                          <w:spacing w:val="-6"/>
                          <w:szCs w:val="24"/>
                          <w:cs/>
                        </w:rPr>
                        <w:t>หลักสูตร</w:t>
                      </w:r>
                      <w:r w:rsidRPr="00C4358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C4358B">
                        <w:rPr>
                          <w:rFonts w:ascii="TH SarabunPSK" w:hAnsi="TH SarabunPSK" w:cs="TH SarabunPSK" w:hint="cs"/>
                          <w:spacing w:val="-6"/>
                          <w:szCs w:val="24"/>
                          <w:cs/>
                        </w:rPr>
                        <w:t>ระดับดี</w:t>
                      </w:r>
                      <w:r w:rsidRPr="00C4358B">
                        <w:rPr>
                          <w:rFonts w:ascii="TH SarabunPSK" w:hAnsi="TH SarabunPSK" w:cs="TH SarabunPSK"/>
                          <w:spacing w:val="-6"/>
                          <w:szCs w:val="24"/>
                          <w:cs/>
                        </w:rPr>
                        <w:t xml:space="preserve"> </w:t>
                      </w:r>
                      <w:r w:rsidR="00C4358B" w:rsidRPr="00C4358B">
                        <w:rPr>
                          <w:rFonts w:ascii="TH SarabunPSK" w:hAnsi="TH SarabunPSK" w:cs="TH SarabunPSK" w:hint="cs"/>
                          <w:spacing w:val="-6"/>
                          <w:szCs w:val="24"/>
                          <w:cs/>
                        </w:rPr>
                        <w:t>2</w:t>
                      </w:r>
                      <w:r w:rsidRPr="00C4358B">
                        <w:rPr>
                          <w:rFonts w:ascii="TH SarabunPSK" w:hAnsi="TH SarabunPSK" w:cs="TH SarabunPSK"/>
                          <w:spacing w:val="-6"/>
                          <w:szCs w:val="24"/>
                          <w:cs/>
                        </w:rPr>
                        <w:t xml:space="preserve"> </w:t>
                      </w:r>
                      <w:r w:rsidRPr="00C4358B">
                        <w:rPr>
                          <w:rFonts w:ascii="TH SarabunPSK" w:hAnsi="TH SarabunPSK" w:cs="TH SarabunPSK" w:hint="cs"/>
                          <w:spacing w:val="-6"/>
                          <w:szCs w:val="24"/>
                          <w:cs/>
                        </w:rPr>
                        <w:t>หลักสูตร</w:t>
                      </w:r>
                      <w:r w:rsidRPr="00C4358B">
                        <w:rPr>
                          <w:rFonts w:ascii="TH SarabunPSK" w:hAnsi="TH SarabunPSK" w:cs="TH SarabunPSK"/>
                          <w:spacing w:val="-6"/>
                          <w:szCs w:val="24"/>
                        </w:rPr>
                        <w:t xml:space="preserve"> </w:t>
                      </w:r>
                      <w:r w:rsidRPr="00C4358B">
                        <w:rPr>
                          <w:rFonts w:ascii="TH SarabunPSK" w:hAnsi="TH SarabunPSK" w:cs="TH SarabunPSK" w:hint="cs"/>
                          <w:spacing w:val="-6"/>
                          <w:szCs w:val="24"/>
                          <w:cs/>
                        </w:rPr>
                        <w:t>ระดับปานกลาง 1 หลักสูตร</w:t>
                      </w:r>
                      <w:r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 xml:space="preserve"> และระดับน้อย </w:t>
                      </w:r>
                      <w:r w:rsidR="00C4358B"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2</w:t>
                      </w:r>
                      <w:r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 xml:space="preserve"> หลักสูตร</w:t>
                      </w:r>
                    </w:p>
                    <w:p w14:paraId="200D3D08" w14:textId="0F6B44FC" w:rsidR="00856724" w:rsidRPr="00C4358B" w:rsidRDefault="00856724" w:rsidP="00856724">
                      <w:pPr>
                        <w:jc w:val="thaiDistribute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C4358B">
                        <w:rPr>
                          <w:rFonts w:ascii="TH SarabunPSK" w:hAnsi="TH SarabunPSK" w:cs="TH SarabunPSK" w:hint="cs"/>
                          <w:b/>
                          <w:bCs/>
                          <w:szCs w:val="24"/>
                          <w:cs/>
                        </w:rPr>
                        <w:t>ปีการศึกษา</w:t>
                      </w:r>
                      <w:r w:rsidRPr="00C4358B">
                        <w:rPr>
                          <w:rFonts w:ascii="TH SarabunPSK" w:hAnsi="TH SarabunPSK" w:cs="TH SarabunPSK"/>
                          <w:b/>
                          <w:bCs/>
                          <w:szCs w:val="24"/>
                          <w:cs/>
                        </w:rPr>
                        <w:t xml:space="preserve"> 256</w:t>
                      </w:r>
                      <w:r w:rsidRPr="00C4358B">
                        <w:rPr>
                          <w:rFonts w:ascii="TH SarabunPSK" w:hAnsi="TH SarabunPSK" w:cs="TH SarabunPSK" w:hint="cs"/>
                          <w:b/>
                          <w:bCs/>
                          <w:szCs w:val="24"/>
                          <w:cs/>
                        </w:rPr>
                        <w:t>4</w:t>
                      </w:r>
                      <w:r w:rsidRPr="00C4358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การประเมินคุณภาพของหลักสูตร</w:t>
                      </w:r>
                      <w:r w:rsidRPr="00C4358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จำนวนทั้งสิ้น</w:t>
                      </w:r>
                      <w:r w:rsidRPr="00C4358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="00C4358B"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44</w:t>
                      </w:r>
                      <w:r w:rsidRPr="00C4358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หลักสูตร พบว่า</w:t>
                      </w:r>
                      <w:r w:rsidRPr="00C4358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หลักสูตรที่อยู่ในระดับดีมาก</w:t>
                      </w:r>
                      <w:r w:rsidRPr="00C4358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3</w:t>
                      </w:r>
                      <w:r w:rsidR="00C4358B"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6</w:t>
                      </w:r>
                      <w:r w:rsidRPr="00C4358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หลักสูตร</w:t>
                      </w:r>
                      <w:r w:rsidRPr="00C4358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ระดับดี</w:t>
                      </w:r>
                      <w:r w:rsidRPr="00C4358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="00C4358B"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6</w:t>
                      </w:r>
                      <w:r w:rsidRPr="00C4358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หลักสูตร</w:t>
                      </w:r>
                      <w:r w:rsidRPr="00C4358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 xml:space="preserve"> </w:t>
                      </w:r>
                      <w:r w:rsidR="00811279"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</w:t>
                      </w:r>
                      <w:r w:rsidR="00840FE8"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 xml:space="preserve">มีหลักสูตรที่ไม่ได้มาตรฐาน </w:t>
                      </w:r>
                      <w:r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2 หลักสูตร</w:t>
                      </w:r>
                      <w:r w:rsidR="00840FE8"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 xml:space="preserve"> เนื่องจากจำนวนผู้ใช้บัณฑิตตอบแบบสอบถามไม่เป็นไปตามเกณฑ์</w:t>
                      </w:r>
                      <w:r w:rsidR="00811279"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 xml:space="preserve"> </w:t>
                      </w:r>
                    </w:p>
                    <w:p w14:paraId="36EB0CD6" w14:textId="1AF8714C" w:rsidR="00856724" w:rsidRPr="00C4358B" w:rsidRDefault="00856724" w:rsidP="00856724">
                      <w:pPr>
                        <w:jc w:val="thaiDistribute"/>
                        <w:rPr>
                          <w:rFonts w:ascii="TH SarabunPSK" w:hAnsi="TH SarabunPSK" w:cs="TH SarabunPSK" w:hint="cs"/>
                          <w:szCs w:val="24"/>
                        </w:rPr>
                      </w:pPr>
                      <w:r w:rsidRPr="00C4358B">
                        <w:rPr>
                          <w:rFonts w:ascii="TH SarabunPSK" w:hAnsi="TH SarabunPSK" w:cs="TH SarabunPSK" w:hint="cs"/>
                          <w:b/>
                          <w:bCs/>
                          <w:szCs w:val="24"/>
                          <w:cs/>
                        </w:rPr>
                        <w:t>ปีการศึกษา</w:t>
                      </w:r>
                      <w:r w:rsidRPr="00C4358B">
                        <w:rPr>
                          <w:rFonts w:ascii="TH SarabunPSK" w:hAnsi="TH SarabunPSK" w:cs="TH SarabunPSK"/>
                          <w:b/>
                          <w:bCs/>
                          <w:szCs w:val="24"/>
                          <w:cs/>
                        </w:rPr>
                        <w:t xml:space="preserve"> 2565</w:t>
                      </w:r>
                      <w:r w:rsidRPr="00C4358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การประเมินคุณภาพ</w:t>
                      </w:r>
                      <w:r w:rsidR="00C4358B"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 xml:space="preserve">    </w:t>
                      </w:r>
                      <w:r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ของหลักสูตร จำนวนทั้งสิ้น 4</w:t>
                      </w:r>
                      <w:r w:rsidR="00C4358B"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5</w:t>
                      </w:r>
                      <w:r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 xml:space="preserve"> หลักสูตร </w:t>
                      </w:r>
                      <w:r w:rsidRPr="00C4358B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พบว่า</w:t>
                      </w:r>
                      <w:r w:rsidRPr="00C4358B">
                        <w:rPr>
                          <w:rFonts w:ascii="TH SarabunPSK" w:hAnsi="TH SarabunPSK" w:cs="TH SarabunPSK"/>
                          <w:spacing w:val="-4"/>
                          <w:szCs w:val="24"/>
                          <w:cs/>
                        </w:rPr>
                        <w:t xml:space="preserve"> </w:t>
                      </w:r>
                      <w:r w:rsidRPr="00C4358B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หลักสูตรที่อยู่ในระดับดีมาก</w:t>
                      </w:r>
                      <w:r w:rsidRPr="00C4358B">
                        <w:rPr>
                          <w:rFonts w:ascii="TH SarabunPSK" w:hAnsi="TH SarabunPSK" w:cs="TH SarabunPSK"/>
                          <w:spacing w:val="-4"/>
                          <w:szCs w:val="24"/>
                          <w:cs/>
                        </w:rPr>
                        <w:t xml:space="preserve"> 4</w:t>
                      </w:r>
                      <w:r w:rsidR="00C4358B" w:rsidRPr="00C4358B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2</w:t>
                      </w:r>
                      <w:r w:rsidRPr="00C4358B">
                        <w:rPr>
                          <w:rFonts w:ascii="TH SarabunPSK" w:hAnsi="TH SarabunPSK" w:cs="TH SarabunPSK"/>
                          <w:spacing w:val="-4"/>
                          <w:szCs w:val="24"/>
                          <w:cs/>
                        </w:rPr>
                        <w:t xml:space="preserve"> </w:t>
                      </w:r>
                      <w:r w:rsidRPr="00C4358B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หลักสูตร</w:t>
                      </w:r>
                      <w:r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 xml:space="preserve"> และระดับดี 3 หลักสูตร</w:t>
                      </w:r>
                    </w:p>
                    <w:p w14:paraId="76B082D2" w14:textId="09A6FF8D" w:rsidR="005617A1" w:rsidRPr="00C4358B" w:rsidRDefault="005617A1" w:rsidP="00856724">
                      <w:pPr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Cs w:val="24"/>
                          <w:cs/>
                        </w:rPr>
                      </w:pPr>
                      <w:r w:rsidRPr="00C4358B">
                        <w:rPr>
                          <w:rFonts w:ascii="TH SarabunPSK" w:hAnsi="TH SarabunPSK" w:cs="TH SarabunPSK" w:hint="cs"/>
                          <w:b/>
                          <w:bCs/>
                          <w:szCs w:val="24"/>
                          <w:cs/>
                        </w:rPr>
                        <w:t>ปีการศึกษา</w:t>
                      </w:r>
                      <w:r w:rsidRPr="00C4358B">
                        <w:rPr>
                          <w:rFonts w:ascii="TH SarabunPSK" w:hAnsi="TH SarabunPSK" w:cs="TH SarabunPSK"/>
                          <w:b/>
                          <w:bCs/>
                          <w:szCs w:val="24"/>
                          <w:cs/>
                        </w:rPr>
                        <w:t xml:space="preserve"> 256</w:t>
                      </w:r>
                      <w:r w:rsidRPr="00C4358B">
                        <w:rPr>
                          <w:rFonts w:ascii="TH SarabunPSK" w:hAnsi="TH SarabunPSK" w:cs="TH SarabunPSK" w:hint="cs"/>
                          <w:b/>
                          <w:bCs/>
                          <w:szCs w:val="24"/>
                          <w:cs/>
                        </w:rPr>
                        <w:t>6</w:t>
                      </w:r>
                      <w:r w:rsidRPr="00C4358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การประเมินคุณภาพของหลักสูตร</w:t>
                      </w:r>
                      <w:r w:rsidRPr="00C4358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จำนวนทั้งสิ้น</w:t>
                      </w:r>
                      <w:r w:rsidRPr="00C4358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4</w:t>
                      </w:r>
                      <w:r w:rsidR="00C4358B"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9</w:t>
                      </w:r>
                      <w:r w:rsidRPr="00C4358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หลักสูตร</w:t>
                      </w:r>
                      <w:r w:rsidRPr="00C4358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พบว่า</w:t>
                      </w:r>
                      <w:r w:rsidRPr="00C4358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หลักสูตรที่อยู่ในระดับดีมาก</w:t>
                      </w:r>
                      <w:r w:rsidRPr="00C4358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44 </w:t>
                      </w:r>
                      <w:r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หลักสูตร</w:t>
                      </w:r>
                      <w:r w:rsidRPr="00C4358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ระดับดี</w:t>
                      </w:r>
                      <w:r w:rsidRPr="00C4358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3 </w:t>
                      </w:r>
                      <w:r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หลักสูตร</w:t>
                      </w:r>
                      <w:r w:rsidR="00C4358B"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 xml:space="preserve"> และมีหลักสูตรที่ไม่ได้มาตรฐาน</w:t>
                      </w:r>
                      <w:r w:rsidR="00C4358B" w:rsidRPr="00C4358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2 </w:t>
                      </w:r>
                      <w:r w:rsidR="00C4358B"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หลักสูตร</w:t>
                      </w:r>
                      <w:r w:rsidR="00C4358B" w:rsidRPr="00C4358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="00C4358B" w:rsidRPr="00C4358B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เนื่องจากจำนวนผู้ใช้บัณฑิตตอบแบบสอบถามไม่เป็นไปตามเกณฑ์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856724" w:rsidRPr="008E4404">
        <w:rPr>
          <w:rFonts w:ascii="TH SarabunPSK" w:hAnsi="TH SarabunPSK" w:cs="TH SarabunPSK"/>
          <w:sz w:val="32"/>
          <w:szCs w:val="32"/>
          <w:cs/>
        </w:rPr>
        <w:t xml:space="preserve">(หน่วย </w:t>
      </w:r>
      <w:r w:rsidR="00856724" w:rsidRPr="008E4404">
        <w:rPr>
          <w:rFonts w:ascii="TH SarabunPSK" w:hAnsi="TH SarabunPSK" w:cs="TH SarabunPSK"/>
          <w:sz w:val="32"/>
          <w:szCs w:val="32"/>
          <w:lang w:val="en-GB"/>
        </w:rPr>
        <w:t xml:space="preserve">: </w:t>
      </w:r>
      <w:r w:rsidR="00856724" w:rsidRPr="008E4404">
        <w:rPr>
          <w:rFonts w:ascii="TH SarabunPSK" w:hAnsi="TH SarabunPSK" w:cs="TH SarabunPSK"/>
          <w:sz w:val="32"/>
          <w:szCs w:val="32"/>
          <w:cs/>
        </w:rPr>
        <w:t>หลักสูตร)</w:t>
      </w:r>
    </w:p>
    <w:p w14:paraId="7B92B1CD" w14:textId="52C627AE" w:rsidR="00856724" w:rsidRPr="008E4404" w:rsidRDefault="00856724" w:rsidP="00856724">
      <w:pPr>
        <w:jc w:val="right"/>
        <w:rPr>
          <w:rFonts w:ascii="TH SarabunPSK" w:hAnsi="TH SarabunPSK" w:cs="TH SarabunPSK"/>
          <w:sz w:val="32"/>
          <w:szCs w:val="32"/>
        </w:rPr>
      </w:pPr>
    </w:p>
    <w:p w14:paraId="45BBF3D8" w14:textId="6FA4FC40" w:rsidR="00856724" w:rsidRPr="008E4404" w:rsidRDefault="003F0BB9" w:rsidP="00856724">
      <w:pPr>
        <w:rPr>
          <w:rFonts w:ascii="TH SarabunPSK" w:hAnsi="TH SarabunPSK" w:cs="TH SarabunPSK"/>
          <w:b/>
          <w:bCs/>
          <w:sz w:val="36"/>
          <w:szCs w:val="36"/>
        </w:rPr>
      </w:pPr>
      <w:r w:rsidRPr="008E4404">
        <w:rPr>
          <w:rFonts w:ascii="TH SarabunPSK" w:hAnsi="TH SarabunPSK" w:cs="TH SarabunPSK"/>
          <w:b/>
          <w:bCs/>
          <w:noProof/>
          <w:spacing w:val="-4"/>
          <w:sz w:val="32"/>
          <w:szCs w:val="32"/>
          <w:lang w:eastAsia="en-US"/>
        </w:rPr>
        <w:drawing>
          <wp:inline distT="0" distB="0" distL="0" distR="0" wp14:anchorId="276E112C" wp14:editId="772648AC">
            <wp:extent cx="3761117" cy="2993366"/>
            <wp:effectExtent l="0" t="0" r="10795" b="17145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1746CDA9" w14:textId="77777777" w:rsidR="005617A1" w:rsidRPr="008E4404" w:rsidRDefault="005617A1" w:rsidP="00856724">
      <w:pPr>
        <w:jc w:val="center"/>
        <w:rPr>
          <w:rFonts w:ascii="TH SarabunPSK" w:hAnsi="TH SarabunPSK" w:cs="TH SarabunPSK"/>
          <w:b/>
          <w:bCs/>
          <w:spacing w:val="-4"/>
          <w:sz w:val="32"/>
          <w:szCs w:val="32"/>
        </w:rPr>
      </w:pPr>
    </w:p>
    <w:p w14:paraId="30ECD93D" w14:textId="77777777" w:rsidR="00675966" w:rsidRPr="008E4404" w:rsidRDefault="00675966" w:rsidP="00856724">
      <w:pPr>
        <w:jc w:val="center"/>
        <w:rPr>
          <w:rFonts w:ascii="TH SarabunPSK" w:hAnsi="TH SarabunPSK" w:cs="TH SarabunPSK"/>
          <w:b/>
          <w:bCs/>
          <w:spacing w:val="-4"/>
          <w:sz w:val="32"/>
          <w:szCs w:val="32"/>
        </w:rPr>
      </w:pPr>
    </w:p>
    <w:p w14:paraId="56866E5F" w14:textId="54B96C5B" w:rsidR="00856724" w:rsidRPr="008E4404" w:rsidRDefault="00856724" w:rsidP="00856724">
      <w:pPr>
        <w:jc w:val="center"/>
        <w:rPr>
          <w:rFonts w:ascii="TH SarabunPSK" w:hAnsi="TH SarabunPSK" w:cs="TH SarabunPSK"/>
          <w:spacing w:val="-4"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ภาพที่ 10</w:t>
      </w:r>
      <w:r w:rsidRPr="008E4404">
        <w:rPr>
          <w:rFonts w:ascii="TH SarabunPSK" w:hAnsi="TH SarabunPSK" w:cs="TH SarabunPSK"/>
          <w:spacing w:val="-4"/>
          <w:sz w:val="32"/>
          <w:szCs w:val="32"/>
          <w:cs/>
        </w:rPr>
        <w:t xml:space="preserve">  คุณภาพ</w:t>
      </w:r>
      <w:r w:rsidRPr="008E4404">
        <w:rPr>
          <w:rFonts w:ascii="TH SarabunPSK" w:hAnsi="TH SarabunPSK" w:cs="TH SarabunPSK" w:hint="cs"/>
          <w:spacing w:val="-4"/>
          <w:sz w:val="32"/>
          <w:szCs w:val="32"/>
          <w:cs/>
        </w:rPr>
        <w:t>บัณฑิตตามกรอบมาตรฐานคุณวุฒิระดับอุดมศึกษาแห่งชาติ</w:t>
      </w:r>
      <w:r w:rsidRPr="008E4404">
        <w:rPr>
          <w:rFonts w:ascii="TH SarabunPSK" w:hAnsi="TH SarabunPSK" w:cs="TH SarabunPSK"/>
          <w:spacing w:val="-4"/>
          <w:sz w:val="32"/>
          <w:szCs w:val="32"/>
          <w:cs/>
        </w:rPr>
        <w:t xml:space="preserve"> ปีการศึกษา 25</w:t>
      </w:r>
      <w:r w:rsidRPr="008E4404">
        <w:rPr>
          <w:rFonts w:ascii="TH SarabunPSK" w:hAnsi="TH SarabunPSK" w:cs="TH SarabunPSK" w:hint="cs"/>
          <w:spacing w:val="-4"/>
          <w:sz w:val="32"/>
          <w:szCs w:val="32"/>
          <w:cs/>
        </w:rPr>
        <w:t>63</w:t>
      </w:r>
      <w:r w:rsidRPr="008E4404">
        <w:rPr>
          <w:rFonts w:ascii="TH SarabunPSK" w:hAnsi="TH SarabunPSK" w:cs="TH SarabunPSK"/>
          <w:spacing w:val="-4"/>
          <w:sz w:val="32"/>
          <w:szCs w:val="32"/>
          <w:cs/>
        </w:rPr>
        <w:t>-256</w:t>
      </w:r>
      <w:r w:rsidR="00E62A2E" w:rsidRPr="008E4404">
        <w:rPr>
          <w:rFonts w:ascii="TH SarabunPSK" w:hAnsi="TH SarabunPSK" w:cs="TH SarabunPSK" w:hint="cs"/>
          <w:spacing w:val="-4"/>
          <w:sz w:val="32"/>
          <w:szCs w:val="32"/>
          <w:cs/>
        </w:rPr>
        <w:t>6</w:t>
      </w:r>
    </w:p>
    <w:p w14:paraId="1ADF5098" w14:textId="77777777" w:rsidR="000B657C" w:rsidRPr="008E4404" w:rsidRDefault="009F5C16" w:rsidP="000B657C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3.8</w:t>
      </w:r>
      <w:r w:rsidR="000B657C"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  งบประมาณ</w:t>
      </w:r>
    </w:p>
    <w:p w14:paraId="0423962A" w14:textId="77777777" w:rsidR="009570D8" w:rsidRPr="008E4404" w:rsidRDefault="009570D8" w:rsidP="000B657C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64446C8C" w14:textId="1FE80D50" w:rsidR="009570D8" w:rsidRPr="008E4404" w:rsidRDefault="009570D8" w:rsidP="009570D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งบประมาณแผ่นดิน และงบประมาณเงินรายได้ ปีงบประมาณ </w:t>
      </w:r>
      <w:r w:rsidR="00A77B07" w:rsidRPr="008E4404">
        <w:rPr>
          <w:rFonts w:ascii="TH SarabunPSK" w:hAnsi="TH SarabunPSK" w:cs="TH SarabunPSK"/>
          <w:b/>
          <w:bCs/>
          <w:sz w:val="32"/>
          <w:szCs w:val="32"/>
          <w:cs/>
        </w:rPr>
        <w:t>พ.ศ. 2</w:t>
      </w: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5</w:t>
      </w:r>
      <w:r w:rsidR="00F56F08" w:rsidRPr="008E4404">
        <w:rPr>
          <w:rFonts w:ascii="TH SarabunPSK" w:hAnsi="TH SarabunPSK" w:cs="TH SarabunPSK" w:hint="cs"/>
          <w:b/>
          <w:bCs/>
          <w:sz w:val="32"/>
          <w:szCs w:val="32"/>
          <w:cs/>
        </w:rPr>
        <w:t>63</w:t>
      </w: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 w:rsidR="00F56F08" w:rsidRPr="008E4404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</w:p>
    <w:p w14:paraId="300525E8" w14:textId="375CFFFB" w:rsidR="00A02F59" w:rsidRPr="008E4404" w:rsidRDefault="00A02F59" w:rsidP="009570D8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 xml:space="preserve">(หน่วย </w:t>
      </w:r>
      <w:r w:rsidRPr="008E4404">
        <w:rPr>
          <w:rFonts w:ascii="TH SarabunPSK" w:hAnsi="TH SarabunPSK" w:cs="TH SarabunPSK"/>
          <w:sz w:val="32"/>
          <w:szCs w:val="32"/>
          <w:lang w:val="en-GB"/>
        </w:rPr>
        <w:t xml:space="preserve">: </w:t>
      </w:r>
      <w:r w:rsidRPr="008E4404">
        <w:rPr>
          <w:rFonts w:ascii="TH SarabunPSK" w:hAnsi="TH SarabunPSK" w:cs="TH SarabunPSK"/>
          <w:sz w:val="32"/>
          <w:szCs w:val="32"/>
          <w:cs/>
        </w:rPr>
        <w:t>ล้านบาท)</w:t>
      </w:r>
    </w:p>
    <w:p w14:paraId="508BF019" w14:textId="6B5111DA" w:rsidR="00F94B14" w:rsidRPr="008E4404" w:rsidRDefault="00B50C7A" w:rsidP="00B50C7A">
      <w:pPr>
        <w:rPr>
          <w:rFonts w:ascii="TH SarabunPSK" w:hAnsi="TH SarabunPSK" w:cs="TH SarabunPSK"/>
          <w:b/>
          <w:bCs/>
          <w:sz w:val="36"/>
          <w:szCs w:val="36"/>
          <w:cs/>
          <w:lang w:val="en-GB"/>
        </w:rPr>
      </w:pPr>
      <w:r w:rsidRPr="008E4404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36A3675F" wp14:editId="18D0D945">
                <wp:simplePos x="0" y="0"/>
                <wp:positionH relativeFrom="column">
                  <wp:posOffset>2431415</wp:posOffset>
                </wp:positionH>
                <wp:positionV relativeFrom="paragraph">
                  <wp:posOffset>124460</wp:posOffset>
                </wp:positionV>
                <wp:extent cx="3476625" cy="2059305"/>
                <wp:effectExtent l="0" t="0" r="9525" b="0"/>
                <wp:wrapThrough wrapText="bothSides">
                  <wp:wrapPolygon edited="0">
                    <wp:start x="0" y="0"/>
                    <wp:lineTo x="0" y="21380"/>
                    <wp:lineTo x="21541" y="21380"/>
                    <wp:lineTo x="21541" y="0"/>
                    <wp:lineTo x="0" y="0"/>
                  </wp:wrapPolygon>
                </wp:wrapThrough>
                <wp:docPr id="5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20593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398F7" w14:textId="7B7DF3AA" w:rsidR="0067700F" w:rsidRPr="003A2B49" w:rsidRDefault="00C010D5" w:rsidP="0067700F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3A2B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</w:t>
                            </w:r>
                            <w:r w:rsidR="003E716D" w:rsidRPr="003A2B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งบประมาณ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="003E716D" w:rsidRPr="003A2B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3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</w:t>
                            </w:r>
                            <w:r w:rsidR="0067700F"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งบประมาณ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ทั้งสิ้น 566 ล้านบาท จำแนกเป็น</w:t>
                            </w:r>
                            <w:r w:rsidR="000A7F34"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งบประมาณ</w:t>
                            </w:r>
                            <w:r w:rsidR="0067700F"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แผ่นดิน</w:t>
                            </w:r>
                            <w:r w:rsidR="0067700F"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0A7F34"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422</w:t>
                            </w:r>
                            <w:r w:rsidR="0067700F"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67700F"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ล้านบาท </w:t>
                            </w:r>
                            <w:r w:rsidR="00971C67"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</w:t>
                            </w:r>
                            <w:r w:rsidR="0067700F"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งบประมาณเงินรายได้</w:t>
                            </w:r>
                            <w:r w:rsidR="0067700F"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</w:t>
                            </w:r>
                            <w:r w:rsidR="000A7F34"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44</w:t>
                            </w:r>
                            <w:r w:rsidR="0067700F"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67700F"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ล้านบาท</w:t>
                            </w:r>
                          </w:p>
                          <w:p w14:paraId="29F9C6A8" w14:textId="01C6D8A1" w:rsidR="003E716D" w:rsidRPr="003A2B49" w:rsidRDefault="003E716D" w:rsidP="0067700F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3A2B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ปีงบประมาณ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4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มีงบประมาณทั้งสิ้น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5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05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ล้านบาท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จำแนกเป็นงบประมาณแผ่นดิน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394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ล้านบาท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และงบประมาณเงินรายได้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11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ล้านบาท</w:t>
                            </w:r>
                          </w:p>
                          <w:p w14:paraId="516A65D1" w14:textId="0489169E" w:rsidR="003E716D" w:rsidRPr="003A2B49" w:rsidRDefault="003E716D" w:rsidP="0067700F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3A2B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ปีงบประมาณ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5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มีงบประมาณทั้งสิ้น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488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ล้านบาท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จำแนกเป็นงบประมาณแผ่นดิน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380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ล้านบาท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และงบประมาณเงินรายได้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08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ล้านบาท</w:t>
                            </w:r>
                          </w:p>
                          <w:p w14:paraId="1A3562C6" w14:textId="2A135F40" w:rsidR="00951137" w:rsidRPr="003A2B49" w:rsidRDefault="00951137" w:rsidP="0067700F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3A2B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ปีงบประมาณ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6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มีงบประมาณทั้งสิ้น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4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92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ล้านบาท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จำแนกเป็นงบประมาณแผ่นดิน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3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9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0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ล้านบาท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และงบประมาณเงินรายได้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10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2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ล้านบาท</w:t>
                            </w:r>
                          </w:p>
                          <w:p w14:paraId="71FE8FB1" w14:textId="30D7AC74" w:rsidR="00951137" w:rsidRPr="003A2B49" w:rsidRDefault="00951137" w:rsidP="0067700F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3A2B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ปีงบประมาณ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7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มีงบประมาณทั้งสิ้น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4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92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ล้านบาท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จำแนกเป็นงบประมาณแผ่นดิน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38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6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ล้านบาท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และงบประมาณเงินรายได้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10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6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ล้านบาท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38" type="#_x0000_t202" style="position:absolute;margin-left:191.45pt;margin-top:9.8pt;width:273.75pt;height:162.1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" fillcolor="#dbe5f1 [660]" stroked="f">
                <v:textbox>
                  <w:txbxContent>
                    <w:p w14:paraId="494398F7" w14:textId="7B7DF3AA" w:rsidR="0067700F" w:rsidRPr="003A2B49" w:rsidRDefault="00C010D5" w:rsidP="0067700F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3A2B4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</w:t>
                      </w:r>
                      <w:r w:rsidR="003E716D" w:rsidRPr="003A2B4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งบประมาณ</w:t>
                      </w:r>
                      <w:r w:rsidRPr="003A2B4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="003E716D" w:rsidRPr="003A2B4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3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</w:t>
                      </w:r>
                      <w:r w:rsidR="0067700F"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งบประมาณ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ทั้งสิ้น 566 ล้านบาท จำแนกเป็น</w:t>
                      </w:r>
                      <w:r w:rsidR="000A7F34"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งบประมาณ</w:t>
                      </w:r>
                      <w:r w:rsidR="0067700F"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แผ่นดิน</w:t>
                      </w:r>
                      <w:r w:rsidR="0067700F"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0A7F34"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422</w:t>
                      </w:r>
                      <w:r w:rsidR="0067700F"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67700F"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ล้านบาท </w:t>
                      </w:r>
                      <w:r w:rsidR="00971C67"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</w:t>
                      </w:r>
                      <w:r w:rsidR="0067700F"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งบประมาณเงินรายได้</w:t>
                      </w:r>
                      <w:r w:rsidR="0067700F"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</w:t>
                      </w:r>
                      <w:r w:rsidR="000A7F34"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44</w:t>
                      </w:r>
                      <w:r w:rsidR="0067700F"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67700F"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ล้านบาท</w:t>
                      </w:r>
                    </w:p>
                    <w:p w14:paraId="29F9C6A8" w14:textId="01C6D8A1" w:rsidR="003E716D" w:rsidRPr="003A2B49" w:rsidRDefault="003E716D" w:rsidP="0067700F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3A2B4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ปีงบประมาณ</w:t>
                      </w:r>
                      <w:r w:rsidRPr="003A2B4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Pr="003A2B4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4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มีงบประมาณทั้งสิ้น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5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05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ล้านบาท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จำแนกเป็นงบประมาณแผ่นดิน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394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ล้านบาท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และงบประมาณเงินรายได้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11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ล้านบาท</w:t>
                      </w:r>
                    </w:p>
                    <w:p w14:paraId="516A65D1" w14:textId="0489169E" w:rsidR="003E716D" w:rsidRPr="003A2B49" w:rsidRDefault="003E716D" w:rsidP="0067700F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3A2B4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ปีงบประมาณ</w:t>
                      </w:r>
                      <w:r w:rsidRPr="003A2B4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Pr="003A2B4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5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มีงบประมาณทั้งสิ้น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488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ล้านบาท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จำแนกเป็นงบประมาณแผ่นดิน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380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ล้านบาท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และงบประมาณเงินรายได้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08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ล้านบาท</w:t>
                      </w:r>
                    </w:p>
                    <w:p w14:paraId="1A3562C6" w14:textId="2A135F40" w:rsidR="00951137" w:rsidRPr="003A2B49" w:rsidRDefault="00951137" w:rsidP="0067700F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3A2B4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ปีงบประมาณ</w:t>
                      </w:r>
                      <w:r w:rsidRPr="003A2B4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Pr="003A2B4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6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มีงบประมาณทั้งสิ้น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4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92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ล้านบาท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จำแนกเป็นงบประมาณแผ่นดิน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3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9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0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ล้านบาท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และงบประมาณเงินรายได้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10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2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ล้านบาท</w:t>
                      </w:r>
                    </w:p>
                    <w:p w14:paraId="71FE8FB1" w14:textId="30D7AC74" w:rsidR="00951137" w:rsidRPr="003A2B49" w:rsidRDefault="00951137" w:rsidP="0067700F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3A2B4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ปีงบประมาณ</w:t>
                      </w:r>
                      <w:r w:rsidRPr="003A2B4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Pr="003A2B4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7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มีงบประมาณทั้งสิ้น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4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92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ล้านบาท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จำแนกเป็นงบประมาณแผ่นดิน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38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6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ล้านบาท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และงบประมาณเงินรายได้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10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6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ล้านบาท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0C05AB" w:rsidRPr="008E4404">
        <w:rPr>
          <w:noProof/>
          <w:lang w:eastAsia="en-US"/>
        </w:rPr>
        <w:drawing>
          <wp:inline distT="0" distB="0" distL="0" distR="0" wp14:anchorId="7929AF4F" wp14:editId="0D8DE7C7">
            <wp:extent cx="2428875" cy="2571750"/>
            <wp:effectExtent l="0" t="0" r="0" b="0"/>
            <wp:docPr id="51" name="แผนภูมิ 51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1C4002E-9E77-414F-AB97-825A92098B0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7FB5A1E3" w14:textId="45D72FC9" w:rsidR="0067700F" w:rsidRPr="008E4404" w:rsidRDefault="00BF2C9C" w:rsidP="00E414B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ภาพที่ 11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  งบประมาณแผ่นดิน และงบประมาณเงินรายได้ ปีงบประมาณ </w:t>
      </w:r>
      <w:r w:rsidR="00A77B07" w:rsidRPr="008E4404">
        <w:rPr>
          <w:rFonts w:ascii="TH SarabunPSK" w:hAnsi="TH SarabunPSK" w:cs="TH SarabunPSK"/>
          <w:sz w:val="32"/>
          <w:szCs w:val="32"/>
          <w:cs/>
        </w:rPr>
        <w:t>พ.ศ. 2</w:t>
      </w:r>
      <w:r w:rsidRPr="008E4404">
        <w:rPr>
          <w:rFonts w:ascii="TH SarabunPSK" w:hAnsi="TH SarabunPSK" w:cs="TH SarabunPSK"/>
          <w:sz w:val="32"/>
          <w:szCs w:val="32"/>
          <w:cs/>
        </w:rPr>
        <w:t>5</w:t>
      </w:r>
      <w:r w:rsidR="000C05AB" w:rsidRPr="008E4404">
        <w:rPr>
          <w:rFonts w:ascii="TH SarabunPSK" w:hAnsi="TH SarabunPSK" w:cs="TH SarabunPSK" w:hint="cs"/>
          <w:sz w:val="32"/>
          <w:szCs w:val="32"/>
          <w:cs/>
        </w:rPr>
        <w:t>63</w:t>
      </w:r>
      <w:r w:rsidRPr="008E4404">
        <w:rPr>
          <w:rFonts w:ascii="TH SarabunPSK" w:hAnsi="TH SarabunPSK" w:cs="TH SarabunPSK"/>
          <w:sz w:val="32"/>
          <w:szCs w:val="32"/>
          <w:cs/>
        </w:rPr>
        <w:t>-256</w:t>
      </w:r>
      <w:r w:rsidR="000C05AB" w:rsidRPr="008E4404">
        <w:rPr>
          <w:rFonts w:ascii="TH SarabunPSK" w:hAnsi="TH SarabunPSK" w:cs="TH SarabunPSK" w:hint="cs"/>
          <w:sz w:val="32"/>
          <w:szCs w:val="32"/>
          <w:cs/>
        </w:rPr>
        <w:t>7</w:t>
      </w:r>
    </w:p>
    <w:p w14:paraId="626F2D9E" w14:textId="757CD204" w:rsidR="0067700F" w:rsidRPr="008E4404" w:rsidRDefault="0067700F" w:rsidP="0067700F">
      <w:pPr>
        <w:rPr>
          <w:rFonts w:ascii="TH SarabunPSK" w:hAnsi="TH SarabunPSK" w:cs="TH SarabunPSK"/>
          <w:b/>
          <w:bCs/>
          <w:sz w:val="40"/>
          <w:szCs w:val="40"/>
        </w:rPr>
      </w:pPr>
    </w:p>
    <w:p w14:paraId="1FB6576F" w14:textId="64BC760B" w:rsidR="00C3314D" w:rsidRPr="008E4404" w:rsidRDefault="00C3314D" w:rsidP="00C3314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การเบิกจ่ายงบประมาณแผ่นดิน และงบประมาณเงินรายได้</w:t>
      </w:r>
      <w:r w:rsidR="004133B5" w:rsidRPr="008E440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96DE5"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ปีงบประมาณ </w:t>
      </w:r>
      <w:r w:rsidR="00A77B07" w:rsidRPr="008E4404">
        <w:rPr>
          <w:rFonts w:ascii="TH SarabunPSK" w:hAnsi="TH SarabunPSK" w:cs="TH SarabunPSK"/>
          <w:b/>
          <w:bCs/>
          <w:sz w:val="32"/>
          <w:szCs w:val="32"/>
          <w:cs/>
        </w:rPr>
        <w:t>พ.ศ. 2</w:t>
      </w:r>
      <w:r w:rsidR="00496DE5" w:rsidRPr="008E4404">
        <w:rPr>
          <w:rFonts w:ascii="TH SarabunPSK" w:hAnsi="TH SarabunPSK" w:cs="TH SarabunPSK"/>
          <w:b/>
          <w:bCs/>
          <w:sz w:val="32"/>
          <w:szCs w:val="32"/>
          <w:cs/>
        </w:rPr>
        <w:t>5</w:t>
      </w:r>
      <w:r w:rsidR="00C9419B" w:rsidRPr="008E4404">
        <w:rPr>
          <w:rFonts w:ascii="TH SarabunPSK" w:hAnsi="TH SarabunPSK" w:cs="TH SarabunPSK" w:hint="cs"/>
          <w:b/>
          <w:bCs/>
          <w:sz w:val="32"/>
          <w:szCs w:val="32"/>
          <w:cs/>
        </w:rPr>
        <w:t>63</w:t>
      </w:r>
      <w:r w:rsidR="00496DE5" w:rsidRPr="008E4404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 w:rsidR="005B0049" w:rsidRPr="008E4404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</w:p>
    <w:p w14:paraId="314507E1" w14:textId="4CE64024" w:rsidR="004133B5" w:rsidRPr="008E4404" w:rsidRDefault="004133B5" w:rsidP="00C3314D">
      <w:pPr>
        <w:jc w:val="center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 xml:space="preserve">(หน่วย </w:t>
      </w:r>
      <w:r w:rsidRPr="008E4404">
        <w:rPr>
          <w:rFonts w:ascii="TH SarabunPSK" w:hAnsi="TH SarabunPSK" w:cs="TH SarabunPSK"/>
          <w:sz w:val="32"/>
          <w:szCs w:val="32"/>
          <w:lang w:val="en-GB"/>
        </w:rPr>
        <w:t xml:space="preserve">: </w:t>
      </w:r>
      <w:r w:rsidRPr="008E4404">
        <w:rPr>
          <w:rFonts w:ascii="TH SarabunPSK" w:hAnsi="TH SarabunPSK" w:cs="TH SarabunPSK"/>
          <w:sz w:val="32"/>
          <w:szCs w:val="32"/>
          <w:cs/>
        </w:rPr>
        <w:t>ร้อยละ)</w:t>
      </w:r>
    </w:p>
    <w:p w14:paraId="053E6512" w14:textId="1E57F13F" w:rsidR="00AD0ADC" w:rsidRPr="008E4404" w:rsidRDefault="00E970F1" w:rsidP="00C9419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E4404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w:drawing>
          <wp:inline distT="0" distB="0" distL="0" distR="0" wp14:anchorId="50C48500" wp14:editId="4BAAA09E">
            <wp:extent cx="5231958" cy="2178657"/>
            <wp:effectExtent l="0" t="0" r="26035" b="1270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6F47383B" w14:textId="5CB7BD06" w:rsidR="00BF2C9C" w:rsidRPr="008E4404" w:rsidRDefault="00BF2C9C" w:rsidP="00BF2C9C">
      <w:pPr>
        <w:jc w:val="center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ภาพที่ 12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  การเบิกจ่ายงบประมาณแผ่นดิน และงบประมาณเงินรายได้</w:t>
      </w:r>
      <w:r w:rsidRPr="008E4404">
        <w:rPr>
          <w:rFonts w:ascii="TH SarabunPSK" w:hAnsi="TH SarabunPSK" w:cs="TH SarabunPSK"/>
          <w:sz w:val="32"/>
          <w:szCs w:val="32"/>
        </w:rPr>
        <w:t xml:space="preserve"> 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ปีงบประมาณ </w:t>
      </w:r>
      <w:r w:rsidR="00A77B07" w:rsidRPr="008E4404">
        <w:rPr>
          <w:rFonts w:ascii="TH SarabunPSK" w:hAnsi="TH SarabunPSK" w:cs="TH SarabunPSK"/>
          <w:sz w:val="32"/>
          <w:szCs w:val="32"/>
          <w:cs/>
        </w:rPr>
        <w:t>พ.ศ. 2</w:t>
      </w:r>
      <w:r w:rsidRPr="008E4404">
        <w:rPr>
          <w:rFonts w:ascii="TH SarabunPSK" w:hAnsi="TH SarabunPSK" w:cs="TH SarabunPSK"/>
          <w:sz w:val="32"/>
          <w:szCs w:val="32"/>
          <w:cs/>
        </w:rPr>
        <w:t>5</w:t>
      </w:r>
      <w:r w:rsidR="00B9681D" w:rsidRPr="008E4404">
        <w:rPr>
          <w:rFonts w:ascii="TH SarabunPSK" w:hAnsi="TH SarabunPSK" w:cs="TH SarabunPSK" w:hint="cs"/>
          <w:sz w:val="32"/>
          <w:szCs w:val="32"/>
          <w:cs/>
        </w:rPr>
        <w:t>63</w:t>
      </w:r>
      <w:r w:rsidRPr="008E4404">
        <w:rPr>
          <w:rFonts w:ascii="TH SarabunPSK" w:hAnsi="TH SarabunPSK" w:cs="TH SarabunPSK"/>
          <w:sz w:val="32"/>
          <w:szCs w:val="32"/>
          <w:cs/>
        </w:rPr>
        <w:t>-256</w:t>
      </w:r>
      <w:r w:rsidR="005B0049" w:rsidRPr="008E4404">
        <w:rPr>
          <w:rFonts w:ascii="TH SarabunPSK" w:hAnsi="TH SarabunPSK" w:cs="TH SarabunPSK" w:hint="cs"/>
          <w:sz w:val="32"/>
          <w:szCs w:val="32"/>
          <w:cs/>
        </w:rPr>
        <w:t>7</w:t>
      </w:r>
    </w:p>
    <w:p w14:paraId="1A451078" w14:textId="683E34E2" w:rsidR="003D0BF9" w:rsidRPr="008E4404" w:rsidRDefault="00930650" w:rsidP="006258C5">
      <w:pPr>
        <w:rPr>
          <w:rFonts w:ascii="TH SarabunPSK" w:hAnsi="TH SarabunPSK" w:cs="TH SarabunPSK"/>
          <w:b/>
          <w:bCs/>
          <w:sz w:val="36"/>
          <w:szCs w:val="36"/>
        </w:rPr>
      </w:pPr>
      <w:r w:rsidRPr="008E4404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64896" behindDoc="1" locked="0" layoutInCell="1" allowOverlap="1" wp14:anchorId="17570DDB" wp14:editId="357FA588">
                <wp:simplePos x="0" y="0"/>
                <wp:positionH relativeFrom="column">
                  <wp:posOffset>-99060</wp:posOffset>
                </wp:positionH>
                <wp:positionV relativeFrom="paragraph">
                  <wp:posOffset>159385</wp:posOffset>
                </wp:positionV>
                <wp:extent cx="5904230" cy="1025525"/>
                <wp:effectExtent l="0" t="0" r="1270" b="3175"/>
                <wp:wrapThrough wrapText="bothSides">
                  <wp:wrapPolygon edited="0">
                    <wp:start x="0" y="0"/>
                    <wp:lineTo x="0" y="21266"/>
                    <wp:lineTo x="21535" y="21266"/>
                    <wp:lineTo x="21535" y="0"/>
                    <wp:lineTo x="0" y="0"/>
                  </wp:wrapPolygon>
                </wp:wrapThrough>
                <wp:docPr id="5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4230" cy="10255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A06B46" w14:textId="6FB071B2" w:rsidR="008D4B43" w:rsidRPr="003A2B49" w:rsidRDefault="008D4B43" w:rsidP="008D4B43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3A2B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</w:t>
                            </w:r>
                            <w:r w:rsidR="004D692D" w:rsidRPr="003A2B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งบประมาณ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="00241655" w:rsidRPr="003A2B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3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4D692D"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มีการเบิกจ่ายงบประมาณแผ่นดิน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คิดเป็นร้อยละ </w:t>
                            </w:r>
                            <w:r w:rsidR="00971C67"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79.</w:t>
                            </w:r>
                            <w:r w:rsidR="00241655"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44</w:t>
                            </w:r>
                            <w:r w:rsidR="00971C67"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และเบิกจ่ายงบประมาณเงินรายได้ คิดเป็นร้อยละ 8</w:t>
                            </w:r>
                            <w:r w:rsidR="00241655"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2</w:t>
                            </w:r>
                            <w:r w:rsidR="00971C67"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.</w:t>
                            </w:r>
                            <w:r w:rsidR="00241655"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58</w:t>
                            </w:r>
                          </w:p>
                          <w:p w14:paraId="43B41AA8" w14:textId="11AA4E23" w:rsidR="008D4B43" w:rsidRPr="003A2B49" w:rsidRDefault="00241655" w:rsidP="008D4B43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3A2B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ปีงบประมาณ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  <w:t>2564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มีการเบิกจ่ายงบประมาณแผ่นดินคิดเป็นร้อยละ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76.54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และเบิกจ่ายงบประมาณเงินรายได้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คิดเป็นร้อยละ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83.58</w:t>
                            </w:r>
                          </w:p>
                          <w:p w14:paraId="004DF1A4" w14:textId="28C586BE" w:rsidR="008D4B43" w:rsidRPr="003A2B49" w:rsidRDefault="00241655" w:rsidP="008D4B43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3A2B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ปีงบประมาณ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  <w:t>2565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มีการเบิกจ่ายงบประมาณแผ่นดินคิดเป็นร้อยละ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7</w:t>
                            </w:r>
                            <w:r w:rsidR="00CE42A4"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7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.5</w:t>
                            </w:r>
                            <w:r w:rsidR="00CE42A4"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4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และเบิกจ่ายงบประมาณเงินรายได้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คิดเป็นร้อยละ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7</w:t>
                            </w:r>
                            <w:r w:rsidR="00CE42A4"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3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.</w:t>
                            </w:r>
                            <w:r w:rsidR="00CE42A4"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55</w:t>
                            </w:r>
                          </w:p>
                          <w:p w14:paraId="40E51294" w14:textId="7430F70C" w:rsidR="00241655" w:rsidRPr="003A2B49" w:rsidRDefault="00241655" w:rsidP="008D4B43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3A2B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ปีงบประมาณ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  <w:t>2566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มีการเบิกจ่ายงบประมาณแผ่นดินคิดเป็นร้อยละ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79.83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และเบิกจ่ายงบประมาณเงินรายได้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คิดเป็นร้อยละ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85.</w:t>
                            </w:r>
                            <w:r w:rsidR="00CE42A4"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72</w:t>
                            </w:r>
                          </w:p>
                          <w:p w14:paraId="29678E9C" w14:textId="3311E122" w:rsidR="00CE42A4" w:rsidRPr="003A2B49" w:rsidRDefault="00CE42A4" w:rsidP="00CE42A4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3A2B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ปีงบประมาณ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  <w:t>2567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มีการเบิกจ่ายงบประมาณแผ่นดินคิดเป็นร้อยละ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82.17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และเบิกจ่ายงบประมาณเงินรายได้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คิดเป็นร้อยละ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A2B4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81.44</w:t>
                            </w:r>
                          </w:p>
                          <w:p w14:paraId="487AC86B" w14:textId="77777777" w:rsidR="00CE42A4" w:rsidRPr="003A2B49" w:rsidRDefault="00CE42A4" w:rsidP="008D4B43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9" type="#_x0000_t202" style="position:absolute;margin-left:-7.8pt;margin-top:12.55pt;width:464.9pt;height:80.75pt;z-index:-251651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" fillcolor="#fde9d9 [665]" stroked="f">
                <v:textbox>
                  <w:txbxContent>
                    <w:p w14:paraId="4AA06B46" w14:textId="6FB071B2" w:rsidR="008D4B43" w:rsidRPr="003A2B49" w:rsidRDefault="008D4B43" w:rsidP="008D4B43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3A2B4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</w:t>
                      </w:r>
                      <w:r w:rsidR="004D692D" w:rsidRPr="003A2B4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งบประมาณ</w:t>
                      </w:r>
                      <w:r w:rsidRPr="003A2B4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="00241655" w:rsidRPr="003A2B4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3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4D692D"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มีการเบิกจ่ายงบประมาณแผ่นดิน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คิดเป็นร้อยละ </w:t>
                      </w:r>
                      <w:r w:rsidR="00971C67"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79.</w:t>
                      </w:r>
                      <w:r w:rsidR="00241655"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44</w:t>
                      </w:r>
                      <w:r w:rsidR="00971C67"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และเบิกจ่ายงบประมาณเงินรายได้ คิดเป็นร้อยละ 8</w:t>
                      </w:r>
                      <w:r w:rsidR="00241655"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2</w:t>
                      </w:r>
                      <w:r w:rsidR="00971C67"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.</w:t>
                      </w:r>
                      <w:r w:rsidR="00241655"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58</w:t>
                      </w:r>
                    </w:p>
                    <w:p w14:paraId="43B41AA8" w14:textId="11AA4E23" w:rsidR="008D4B43" w:rsidRPr="003A2B49" w:rsidRDefault="00241655" w:rsidP="008D4B43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3A2B4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ปีงบประมาณ</w:t>
                      </w:r>
                      <w:r w:rsidRPr="003A2B4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  <w:t>2564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มีการเบิกจ่ายงบประมาณแผ่นดินคิดเป็นร้อยละ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76.54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และเบิกจ่ายงบประมาณเงินรายได้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คิดเป็นร้อยละ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83.58</w:t>
                      </w:r>
                    </w:p>
                    <w:p w14:paraId="004DF1A4" w14:textId="28C586BE" w:rsidR="008D4B43" w:rsidRPr="003A2B49" w:rsidRDefault="00241655" w:rsidP="008D4B43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3A2B4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ปีงบประมาณ</w:t>
                      </w:r>
                      <w:r w:rsidRPr="003A2B4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  <w:t>2565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มีการเบิกจ่ายงบประมาณแผ่นดินคิดเป็นร้อยละ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7</w:t>
                      </w:r>
                      <w:r w:rsidR="00CE42A4" w:rsidRPr="003A2B49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7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.5</w:t>
                      </w:r>
                      <w:r w:rsidR="00CE42A4" w:rsidRPr="003A2B49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4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และเบิกจ่ายงบประมาณเงินรายได้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คิดเป็นร้อยละ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7</w:t>
                      </w:r>
                      <w:r w:rsidR="00CE42A4"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3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.</w:t>
                      </w:r>
                      <w:r w:rsidR="00CE42A4" w:rsidRPr="003A2B49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55</w:t>
                      </w:r>
                    </w:p>
                    <w:p w14:paraId="40E51294" w14:textId="7430F70C" w:rsidR="00241655" w:rsidRPr="003A2B49" w:rsidRDefault="00241655" w:rsidP="008D4B43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3A2B4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ปีงบประมาณ</w:t>
                      </w:r>
                      <w:r w:rsidRPr="003A2B4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  <w:t>2566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มีการเบิกจ่ายงบประมาณแผ่นดินคิดเป็นร้อยละ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79.83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และเบิกจ่ายงบประมาณเงินรายได้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คิดเป็นร้อยละ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85.</w:t>
                      </w:r>
                      <w:r w:rsidR="00CE42A4" w:rsidRPr="003A2B49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72</w:t>
                      </w:r>
                    </w:p>
                    <w:p w14:paraId="29678E9C" w14:textId="3311E122" w:rsidR="00CE42A4" w:rsidRPr="003A2B49" w:rsidRDefault="00CE42A4" w:rsidP="00CE42A4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3A2B4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ปีงบประมาณ</w:t>
                      </w:r>
                      <w:r w:rsidRPr="003A2B4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  <w:t>2567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มีการเบิกจ่ายงบประมาณแผ่นดินคิดเป็นร้อยละ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82.17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และเบิกจ่ายงบประมาณเงินรายได้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คิดเป็นร้อยละ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A2B49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81.44</w:t>
                      </w:r>
                    </w:p>
                    <w:p w14:paraId="487AC86B" w14:textId="77777777" w:rsidR="00CE42A4" w:rsidRPr="003A2B49" w:rsidRDefault="00CE42A4" w:rsidP="008D4B43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2753E01D" w14:textId="1F53ADC6" w:rsidR="00930650" w:rsidRDefault="00930650" w:rsidP="006258C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669587C2" w14:textId="77777777" w:rsidR="003D0BF9" w:rsidRPr="008E4404" w:rsidRDefault="003D370A" w:rsidP="006258C5">
      <w:pPr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3.9</w:t>
      </w:r>
      <w:r w:rsidR="002E7A6E"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  บุคลากร</w:t>
      </w:r>
    </w:p>
    <w:p w14:paraId="11861836" w14:textId="77777777" w:rsidR="003D0BF9" w:rsidRPr="008E4404" w:rsidRDefault="003D0BF9" w:rsidP="006258C5">
      <w:pPr>
        <w:rPr>
          <w:rFonts w:ascii="TH SarabunPSK" w:hAnsi="TH SarabunPSK" w:cs="TH SarabunPSK"/>
          <w:b/>
          <w:bCs/>
          <w:szCs w:val="24"/>
        </w:rPr>
      </w:pPr>
    </w:p>
    <w:p w14:paraId="34C91E79" w14:textId="78C5D920" w:rsidR="00C3314D" w:rsidRPr="008E4404" w:rsidRDefault="002E7A6E" w:rsidP="00B6520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2" w:name="_Hlk172208993"/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บุคลากรสายวิชาการ และสายสนับสนุน ประจำปีงบประมาณ </w:t>
      </w:r>
      <w:r w:rsidR="00A77B07" w:rsidRPr="008E4404">
        <w:rPr>
          <w:rFonts w:ascii="TH SarabunPSK" w:hAnsi="TH SarabunPSK" w:cs="TH SarabunPSK"/>
          <w:b/>
          <w:bCs/>
          <w:sz w:val="32"/>
          <w:szCs w:val="32"/>
          <w:cs/>
        </w:rPr>
        <w:t>พ.ศ. 2</w:t>
      </w: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4C045B" w:rsidRPr="008E4404"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</w:p>
    <w:bookmarkEnd w:id="2"/>
    <w:p w14:paraId="7A371AA7" w14:textId="3315034D" w:rsidR="00EC77F5" w:rsidRPr="008E4404" w:rsidRDefault="00EC77F5" w:rsidP="00B65204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>(</w:t>
      </w:r>
      <w:r w:rsidRPr="008E4404">
        <w:rPr>
          <w:rFonts w:ascii="TH SarabunPSK" w:hAnsi="TH SarabunPSK" w:cs="TH SarabunPSK" w:hint="cs"/>
          <w:sz w:val="32"/>
          <w:szCs w:val="32"/>
          <w:cs/>
        </w:rPr>
        <w:t>หน่วย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 : </w:t>
      </w:r>
      <w:r w:rsidRPr="008E4404">
        <w:rPr>
          <w:rFonts w:ascii="TH SarabunPSK" w:hAnsi="TH SarabunPSK" w:cs="TH SarabunPSK" w:hint="cs"/>
          <w:sz w:val="32"/>
          <w:szCs w:val="32"/>
          <w:cs/>
        </w:rPr>
        <w:t>ร้อยละ</w:t>
      </w:r>
      <w:r w:rsidRPr="008E4404">
        <w:rPr>
          <w:rFonts w:ascii="TH SarabunPSK" w:hAnsi="TH SarabunPSK" w:cs="TH SarabunPSK"/>
          <w:sz w:val="32"/>
          <w:szCs w:val="32"/>
          <w:cs/>
        </w:rPr>
        <w:t>)</w:t>
      </w:r>
    </w:p>
    <w:p w14:paraId="72908B44" w14:textId="0EC167E4" w:rsidR="002E7A6E" w:rsidRPr="008E4404" w:rsidRDefault="00736788" w:rsidP="006258C5">
      <w:pPr>
        <w:rPr>
          <w:rFonts w:ascii="TH SarabunPSK" w:hAnsi="TH SarabunPSK" w:cs="TH SarabunPSK"/>
          <w:b/>
          <w:bCs/>
          <w:sz w:val="36"/>
          <w:szCs w:val="36"/>
        </w:rPr>
      </w:pPr>
      <w:r w:rsidRPr="008E4404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65920" behindDoc="1" locked="0" layoutInCell="1" allowOverlap="1" wp14:anchorId="2CBB5645" wp14:editId="4C52469A">
                <wp:simplePos x="0" y="0"/>
                <wp:positionH relativeFrom="column">
                  <wp:posOffset>3079750</wp:posOffset>
                </wp:positionH>
                <wp:positionV relativeFrom="paragraph">
                  <wp:posOffset>1530985</wp:posOffset>
                </wp:positionV>
                <wp:extent cx="2238375" cy="714375"/>
                <wp:effectExtent l="0" t="0" r="28575" b="28575"/>
                <wp:wrapThrough wrapText="bothSides">
                  <wp:wrapPolygon edited="0">
                    <wp:start x="0" y="0"/>
                    <wp:lineTo x="0" y="21888"/>
                    <wp:lineTo x="21692" y="21888"/>
                    <wp:lineTo x="21692" y="0"/>
                    <wp:lineTo x="0" y="0"/>
                  </wp:wrapPolygon>
                </wp:wrapThrough>
                <wp:docPr id="60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7143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DE6632" w14:textId="19FF428F" w:rsidR="00736788" w:rsidRPr="00F62E9F" w:rsidRDefault="00736788" w:rsidP="0073678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F62E9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ปีงบประมาณ </w:t>
                            </w:r>
                            <w:r w:rsidRPr="00F62E9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256</w:t>
                            </w:r>
                            <w:r w:rsidR="007812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8</w:t>
                            </w:r>
                          </w:p>
                          <w:p w14:paraId="58C72B6E" w14:textId="710118F0" w:rsidR="00736788" w:rsidRPr="00751AD7" w:rsidRDefault="00736788" w:rsidP="00736788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751A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บุคลากรสายวิชาการ</w:t>
                            </w:r>
                            <w:r w:rsidRPr="00751AD7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751A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คิดเป็นร้อยละ 47</w:t>
                            </w:r>
                            <w:r w:rsidR="002E2981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.</w:t>
                            </w:r>
                            <w:r w:rsidR="006B48BD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2</w:t>
                            </w:r>
                            <w:r w:rsidR="002E2981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1</w:t>
                            </w:r>
                          </w:p>
                          <w:p w14:paraId="132BB4BD" w14:textId="4F4AD6F2" w:rsidR="00736788" w:rsidRPr="00751AD7" w:rsidRDefault="00751AD7" w:rsidP="00736788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751A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บุคลากร</w:t>
                            </w:r>
                            <w:r w:rsidR="00736788" w:rsidRPr="00751A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สายสนับสนุน</w:t>
                            </w:r>
                            <w:r w:rsidR="00736788" w:rsidRPr="00751AD7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2E2981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คิดเป็นร้อยละ 52.</w:t>
                            </w:r>
                            <w:r w:rsidR="006B48BD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7</w:t>
                            </w:r>
                            <w:r w:rsidR="002E2981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40" type="#_x0000_t202" style="position:absolute;margin-left:242.5pt;margin-top:120.55pt;width:176.25pt;height:56.25pt;z-index:-25165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" fillcolor="#eaf1dd [662]" strokecolor="white [3212]">
                <v:textbox>
                  <w:txbxContent>
                    <w:p w14:paraId="1BDE6632" w14:textId="19FF428F" w:rsidR="00736788" w:rsidRPr="00F62E9F" w:rsidRDefault="00736788" w:rsidP="00736788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</w:pPr>
                      <w:r w:rsidRPr="00F62E9F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ปีงบประมาณ </w:t>
                      </w:r>
                      <w:r w:rsidRPr="00F62E9F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256</w:t>
                      </w:r>
                      <w:r w:rsidR="0078124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8</w:t>
                      </w:r>
                    </w:p>
                    <w:p w14:paraId="58C72B6E" w14:textId="710118F0" w:rsidR="00736788" w:rsidRPr="00751AD7" w:rsidRDefault="00736788" w:rsidP="00736788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751A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บุคลากรสายวิชาการ</w:t>
                      </w:r>
                      <w:r w:rsidRPr="00751AD7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751A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คิดเป็นร้อยละ 47</w:t>
                      </w:r>
                      <w:r w:rsidR="002E2981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.</w:t>
                      </w:r>
                      <w:r w:rsidR="006B48BD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2</w:t>
                      </w:r>
                      <w:r w:rsidR="002E2981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1</w:t>
                      </w:r>
                    </w:p>
                    <w:p w14:paraId="132BB4BD" w14:textId="4F4AD6F2" w:rsidR="00736788" w:rsidRPr="00751AD7" w:rsidRDefault="00751AD7" w:rsidP="00736788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751A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บุคลากร</w:t>
                      </w:r>
                      <w:r w:rsidR="00736788" w:rsidRPr="00751A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สายสนับสนุน</w:t>
                      </w:r>
                      <w:r w:rsidR="00736788" w:rsidRPr="00751AD7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2E2981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คิดเป็นร้อยละ 52.</w:t>
                      </w:r>
                      <w:r w:rsidR="006B48BD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7</w:t>
                      </w:r>
                      <w:r w:rsidR="002E2981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9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B65204" w:rsidRPr="008E4404">
        <w:rPr>
          <w:noProof/>
          <w:lang w:eastAsia="en-US"/>
        </w:rPr>
        <w:drawing>
          <wp:inline distT="0" distB="0" distL="0" distR="0" wp14:anchorId="51AF5231" wp14:editId="7F300982">
            <wp:extent cx="3533242" cy="2538374"/>
            <wp:effectExtent l="0" t="0" r="0" b="0"/>
            <wp:docPr id="20" name="แผนภูมิ 20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C5E1C74-FAAE-41B6-9BBA-5323FFE8064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431A4621" w14:textId="5EF3068A" w:rsidR="002E7A6E" w:rsidRPr="008E4404" w:rsidRDefault="00BF2C9C" w:rsidP="00BF2C9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ภาพที่ 13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  บุคลากรสายวิชาการ และสายสนับสนุน ประจำปีงบประมาณ </w:t>
      </w:r>
      <w:r w:rsidR="00A77B07" w:rsidRPr="008E4404">
        <w:rPr>
          <w:rFonts w:ascii="TH SarabunPSK" w:hAnsi="TH SarabunPSK" w:cs="TH SarabunPSK"/>
          <w:sz w:val="32"/>
          <w:szCs w:val="32"/>
          <w:cs/>
        </w:rPr>
        <w:t>พ.ศ. 2</w:t>
      </w:r>
      <w:r w:rsidRPr="008E4404">
        <w:rPr>
          <w:rFonts w:ascii="TH SarabunPSK" w:hAnsi="TH SarabunPSK" w:cs="TH SarabunPSK"/>
          <w:sz w:val="32"/>
          <w:szCs w:val="32"/>
          <w:cs/>
        </w:rPr>
        <w:t>56</w:t>
      </w:r>
      <w:r w:rsidR="004C045B" w:rsidRPr="008E4404">
        <w:rPr>
          <w:rFonts w:ascii="TH SarabunPSK" w:hAnsi="TH SarabunPSK" w:cs="TH SarabunPSK" w:hint="cs"/>
          <w:sz w:val="32"/>
          <w:szCs w:val="32"/>
          <w:cs/>
        </w:rPr>
        <w:t>8</w:t>
      </w:r>
    </w:p>
    <w:p w14:paraId="36EDF732" w14:textId="77777777" w:rsidR="0082120B" w:rsidRPr="008E4404" w:rsidRDefault="0082120B" w:rsidP="00640323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</w:p>
    <w:p w14:paraId="6364F393" w14:textId="643D30E4" w:rsidR="00640323" w:rsidRPr="008E4404" w:rsidRDefault="00640323" w:rsidP="0064032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บุคลากรสายวิชาการ และสายสนับสนุน ประจำปีงบประมาณ </w:t>
      </w:r>
      <w:r w:rsidR="00A77B07" w:rsidRPr="008E4404">
        <w:rPr>
          <w:rFonts w:ascii="TH SarabunPSK" w:hAnsi="TH SarabunPSK" w:cs="TH SarabunPSK"/>
          <w:b/>
          <w:bCs/>
          <w:sz w:val="32"/>
          <w:szCs w:val="32"/>
          <w:cs/>
        </w:rPr>
        <w:t>พ.ศ. 2</w:t>
      </w: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4C045B" w:rsidRPr="008E4404"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32E13CFF" w14:textId="77777777" w:rsidR="00640323" w:rsidRPr="008E4404" w:rsidRDefault="00640323" w:rsidP="0064032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จำแนกตามประเภทบุคลากร</w:t>
      </w:r>
    </w:p>
    <w:p w14:paraId="05EDE060" w14:textId="77777777" w:rsidR="00640323" w:rsidRPr="008E4404" w:rsidRDefault="00640323" w:rsidP="00640323">
      <w:pPr>
        <w:jc w:val="center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 xml:space="preserve">(หน่วย </w:t>
      </w:r>
      <w:r w:rsidRPr="008E4404">
        <w:rPr>
          <w:rFonts w:ascii="TH SarabunPSK" w:hAnsi="TH SarabunPSK" w:cs="TH SarabunPSK"/>
          <w:sz w:val="32"/>
          <w:szCs w:val="32"/>
          <w:lang w:val="en-GB"/>
        </w:rPr>
        <w:t xml:space="preserve">: </w:t>
      </w:r>
      <w:r w:rsidRPr="008E4404">
        <w:rPr>
          <w:rFonts w:ascii="TH SarabunPSK" w:hAnsi="TH SarabunPSK" w:cs="TH SarabunPSK"/>
          <w:sz w:val="32"/>
          <w:szCs w:val="32"/>
          <w:cs/>
        </w:rPr>
        <w:t>คน)</w:t>
      </w:r>
    </w:p>
    <w:p w14:paraId="04475D9A" w14:textId="3B1B6FC3" w:rsidR="006204B9" w:rsidRPr="008E4404" w:rsidRDefault="006204B9" w:rsidP="006204B9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29F43D3E" w14:textId="0EA5A977" w:rsidR="00F8526E" w:rsidRPr="008E4404" w:rsidRDefault="00F85CE1" w:rsidP="006204B9">
      <w:pPr>
        <w:rPr>
          <w:rFonts w:ascii="TH SarabunPSK" w:hAnsi="TH SarabunPSK" w:cs="TH SarabunPSK"/>
          <w:b/>
          <w:bCs/>
          <w:sz w:val="36"/>
          <w:szCs w:val="36"/>
        </w:rPr>
      </w:pPr>
      <w:r w:rsidRPr="008E4404">
        <w:rPr>
          <w:rFonts w:ascii="TH SarabunPSK" w:hAnsi="TH SarabunPSK" w:cs="TH SarabunPSK"/>
          <w:b/>
          <w:bCs/>
          <w:noProof/>
          <w:sz w:val="32"/>
          <w:szCs w:val="32"/>
          <w:lang w:eastAsia="en-US"/>
        </w:rPr>
        <w:drawing>
          <wp:inline distT="0" distB="0" distL="0" distR="0" wp14:anchorId="7CAB360C" wp14:editId="62A4E628">
            <wp:extent cx="5552237" cy="2487168"/>
            <wp:effectExtent l="0" t="0" r="0" b="889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21361A08" w14:textId="1B815806" w:rsidR="008165A1" w:rsidRPr="008E4404" w:rsidRDefault="008165A1" w:rsidP="00F8526E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32D78D17" w14:textId="2B247E0E" w:rsidR="00D572E8" w:rsidRPr="008E4404" w:rsidRDefault="00BF2C9C" w:rsidP="006204B9">
      <w:pPr>
        <w:jc w:val="center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ภาพที่ 14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D572E8" w:rsidRPr="008E4404">
        <w:rPr>
          <w:rFonts w:ascii="TH SarabunPSK" w:hAnsi="TH SarabunPSK" w:cs="TH SarabunPSK"/>
          <w:sz w:val="32"/>
          <w:szCs w:val="32"/>
          <w:cs/>
        </w:rPr>
        <w:t xml:space="preserve">บุคลากรสายวิชาการ และสายสนับสนุน ประจำปีงบประมาณ </w:t>
      </w:r>
      <w:r w:rsidR="00A77B07" w:rsidRPr="008E4404">
        <w:rPr>
          <w:rFonts w:ascii="TH SarabunPSK" w:hAnsi="TH SarabunPSK" w:cs="TH SarabunPSK"/>
          <w:sz w:val="32"/>
          <w:szCs w:val="32"/>
          <w:cs/>
        </w:rPr>
        <w:t>พ.ศ. 2</w:t>
      </w:r>
      <w:r w:rsidR="00D572E8" w:rsidRPr="008E4404">
        <w:rPr>
          <w:rFonts w:ascii="TH SarabunPSK" w:hAnsi="TH SarabunPSK" w:cs="TH SarabunPSK"/>
          <w:sz w:val="32"/>
          <w:szCs w:val="32"/>
          <w:cs/>
        </w:rPr>
        <w:t>56</w:t>
      </w:r>
      <w:r w:rsidR="004C045B" w:rsidRPr="008E4404">
        <w:rPr>
          <w:rFonts w:ascii="TH SarabunPSK" w:hAnsi="TH SarabunPSK" w:cs="TH SarabunPSK" w:hint="cs"/>
          <w:sz w:val="32"/>
          <w:szCs w:val="32"/>
          <w:cs/>
        </w:rPr>
        <w:t>8</w:t>
      </w:r>
    </w:p>
    <w:p w14:paraId="124C832D" w14:textId="45B8124B" w:rsidR="00D572E8" w:rsidRDefault="00D572E8" w:rsidP="00D572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>จำแนกตามประเภทบุคลากร</w:t>
      </w:r>
    </w:p>
    <w:p w14:paraId="3477BE98" w14:textId="0462F02F" w:rsidR="00930650" w:rsidRDefault="00930650" w:rsidP="00D572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66944" behindDoc="0" locked="0" layoutInCell="1" allowOverlap="1" wp14:anchorId="13C11F91" wp14:editId="6B1E7760">
                <wp:simplePos x="0" y="0"/>
                <wp:positionH relativeFrom="column">
                  <wp:posOffset>167640</wp:posOffset>
                </wp:positionH>
                <wp:positionV relativeFrom="paragraph">
                  <wp:posOffset>53340</wp:posOffset>
                </wp:positionV>
                <wp:extent cx="5719445" cy="541020"/>
                <wp:effectExtent l="0" t="0" r="0" b="0"/>
                <wp:wrapNone/>
                <wp:docPr id="6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9445" cy="5410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E6B0E" w14:textId="36281513" w:rsidR="008165A1" w:rsidRPr="006B48BD" w:rsidRDefault="00751AD7" w:rsidP="006204B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6B48BD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ปีงบประมาณ 256</w:t>
                            </w:r>
                            <w:r w:rsidR="004C045B" w:rsidRPr="006B48BD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8</w:t>
                            </w:r>
                            <w:r w:rsidRPr="006B48BD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63EE67B2" w14:textId="0389FB40" w:rsidR="006204B9" w:rsidRPr="006B48BD" w:rsidRDefault="00751AD7" w:rsidP="006204B9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6B48BD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มหาวิทยาลัยราชภัฏราชนครินทร์มี</w:t>
                            </w:r>
                            <w:r w:rsidR="006204B9" w:rsidRPr="006B48BD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บุคลากร</w:t>
                            </w:r>
                            <w:r w:rsidRPr="006B48BD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จำนวนทั้งสิ้น</w:t>
                            </w:r>
                            <w:r w:rsidR="006204B9" w:rsidRPr="006B48BD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71</w:t>
                            </w:r>
                            <w:r w:rsidR="008D7838" w:rsidRPr="006B48BD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8</w:t>
                            </w:r>
                            <w:r w:rsidR="006204B9" w:rsidRPr="006B48BD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6204B9" w:rsidRPr="006B48BD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="006204B9" w:rsidRPr="006B48BD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6204B9" w:rsidRPr="006B48BD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แบ่งเป็นบุคลากรสายวิชาการ</w:t>
                            </w:r>
                            <w:r w:rsidR="006204B9" w:rsidRPr="006B48BD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BA5514" w:rsidRPr="006B48BD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33</w:t>
                            </w:r>
                            <w:r w:rsidR="004C045B" w:rsidRPr="006B48BD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9</w:t>
                            </w:r>
                            <w:r w:rsidR="006204B9" w:rsidRPr="006B48BD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6204B9" w:rsidRPr="006B48BD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="006204B9" w:rsidRPr="006B48BD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6204B9" w:rsidRPr="006B48BD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สายสนับสนุน</w:t>
                            </w:r>
                            <w:r w:rsidR="00BA5514" w:rsidRPr="006B48BD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BA5514" w:rsidRPr="006B48BD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37</w:t>
                            </w:r>
                            <w:r w:rsidR="008D7838" w:rsidRPr="006B48BD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9</w:t>
                            </w:r>
                            <w:r w:rsidR="00BA5514" w:rsidRPr="006B48BD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6204B9" w:rsidRPr="006B48BD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="006204B9" w:rsidRPr="006B48BD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41" type="#_x0000_t202" style="position:absolute;left:0;text-align:left;margin-left:13.2pt;margin-top:4.2pt;width:450.35pt;height:42.6pt;z-index:251666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" fillcolor="#fde9d9 [665]" stroked="f">
                <v:textbox>
                  <w:txbxContent>
                    <w:p w14:paraId="152E6B0E" w14:textId="36281513" w:rsidR="008165A1" w:rsidRPr="006B48BD" w:rsidRDefault="00751AD7" w:rsidP="006204B9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</w:pPr>
                      <w:r w:rsidRPr="006B48BD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ปีงบประมาณ 256</w:t>
                      </w:r>
                      <w:r w:rsidR="004C045B" w:rsidRPr="006B48BD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8</w:t>
                      </w:r>
                      <w:r w:rsidRPr="006B48BD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63EE67B2" w14:textId="0389FB40" w:rsidR="006204B9" w:rsidRPr="006B48BD" w:rsidRDefault="00751AD7" w:rsidP="006204B9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6B48BD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มหาวิทยาลัยราช</w:t>
                      </w:r>
                      <w:proofErr w:type="spellStart"/>
                      <w:r w:rsidRPr="006B48BD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ภัฏ</w:t>
                      </w:r>
                      <w:proofErr w:type="spellEnd"/>
                      <w:r w:rsidRPr="006B48BD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ราชนครินทร์มี</w:t>
                      </w:r>
                      <w:r w:rsidR="006204B9" w:rsidRPr="006B48BD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บุคลากร</w:t>
                      </w:r>
                      <w:r w:rsidRPr="006B48BD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จำนวนทั้งสิ้น</w:t>
                      </w:r>
                      <w:r w:rsidR="006204B9" w:rsidRPr="006B48BD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71</w:t>
                      </w:r>
                      <w:r w:rsidR="008D7838" w:rsidRPr="006B48BD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8</w:t>
                      </w:r>
                      <w:r w:rsidR="006204B9" w:rsidRPr="006B48BD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6204B9" w:rsidRPr="006B48BD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="006204B9" w:rsidRPr="006B48BD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6204B9" w:rsidRPr="006B48BD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แบ่งเป็นบุคลากรสายวิชาการ</w:t>
                      </w:r>
                      <w:r w:rsidR="006204B9" w:rsidRPr="006B48BD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BA5514" w:rsidRPr="006B48BD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33</w:t>
                      </w:r>
                      <w:r w:rsidR="004C045B" w:rsidRPr="006B48BD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9</w:t>
                      </w:r>
                      <w:r w:rsidR="006204B9" w:rsidRPr="006B48BD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6204B9" w:rsidRPr="006B48BD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="006204B9" w:rsidRPr="006B48BD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6204B9" w:rsidRPr="006B48BD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สายสนับสนุน</w:t>
                      </w:r>
                      <w:r w:rsidR="00BA5514" w:rsidRPr="006B48BD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BA5514" w:rsidRPr="006B48BD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37</w:t>
                      </w:r>
                      <w:r w:rsidR="008D7838" w:rsidRPr="006B48BD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9</w:t>
                      </w:r>
                      <w:r w:rsidR="00BA5514" w:rsidRPr="006B48BD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6204B9" w:rsidRPr="006B48BD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="006204B9" w:rsidRPr="006B48BD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0D78AF5" w14:textId="77777777" w:rsidR="00930650" w:rsidRDefault="00930650" w:rsidP="00D572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7FACC9F" w14:textId="77777777" w:rsidR="00930650" w:rsidRPr="008E4404" w:rsidRDefault="00930650" w:rsidP="00D572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C510455" w14:textId="237F6B68" w:rsidR="005B5160" w:rsidRPr="008E4404" w:rsidRDefault="005B5160" w:rsidP="005B516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บุคลากรสายวิชาการ ประจำปีงบประมาณ </w:t>
      </w:r>
      <w:r w:rsidR="00A77B07" w:rsidRPr="008E4404">
        <w:rPr>
          <w:rFonts w:ascii="TH SarabunPSK" w:hAnsi="TH SarabunPSK" w:cs="TH SarabunPSK"/>
          <w:b/>
          <w:bCs/>
          <w:sz w:val="32"/>
          <w:szCs w:val="32"/>
          <w:cs/>
        </w:rPr>
        <w:t>พ.ศ. 2</w:t>
      </w: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781249" w:rsidRPr="008E4404"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 จำแนกตามตำแหน่งทางวิชาการ</w:t>
      </w:r>
    </w:p>
    <w:p w14:paraId="4C4C5CE3" w14:textId="70C4F741" w:rsidR="00302F09" w:rsidRPr="008E4404" w:rsidRDefault="00302F09" w:rsidP="000A72DF">
      <w:pPr>
        <w:rPr>
          <w:rFonts w:ascii="TH SarabunPSK" w:hAnsi="TH SarabunPSK" w:cs="TH SarabunPSK"/>
          <w:b/>
          <w:bCs/>
          <w:sz w:val="36"/>
          <w:szCs w:val="36"/>
        </w:rPr>
      </w:pPr>
      <w:r w:rsidRPr="008E4404">
        <w:rPr>
          <w:noProof/>
          <w:lang w:eastAsia="en-US"/>
        </w:rPr>
        <w:drawing>
          <wp:anchor distT="0" distB="0" distL="114300" distR="114300" simplePos="0" relativeHeight="251644415" behindDoc="0" locked="0" layoutInCell="1" allowOverlap="1" wp14:anchorId="2777F95B" wp14:editId="63D32ADD">
            <wp:simplePos x="0" y="0"/>
            <wp:positionH relativeFrom="column">
              <wp:posOffset>-965479</wp:posOffset>
            </wp:positionH>
            <wp:positionV relativeFrom="paragraph">
              <wp:posOffset>53085</wp:posOffset>
            </wp:positionV>
            <wp:extent cx="5003596" cy="2823667"/>
            <wp:effectExtent l="0" t="0" r="6985" b="0"/>
            <wp:wrapNone/>
            <wp:docPr id="21" name="แผนภูมิ 21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0DA2574-284F-4B50-AA35-2C218D4FA74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945FF6" w14:textId="6B0F9540" w:rsidR="00302F09" w:rsidRPr="008E4404" w:rsidRDefault="00302F09" w:rsidP="000A72DF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0BDF46C6" w14:textId="4FDDB2D5" w:rsidR="00302F09" w:rsidRPr="008E4404" w:rsidRDefault="00302F09" w:rsidP="000A72DF">
      <w:pPr>
        <w:rPr>
          <w:rFonts w:ascii="TH SarabunPSK" w:hAnsi="TH SarabunPSK" w:cs="TH SarabunPSK"/>
          <w:b/>
          <w:bCs/>
          <w:sz w:val="36"/>
          <w:szCs w:val="36"/>
        </w:rPr>
      </w:pPr>
      <w:r w:rsidRPr="008E4404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76160" behindDoc="0" locked="0" layoutInCell="1" allowOverlap="1" wp14:anchorId="73ACCE1C" wp14:editId="777CF9C9">
                <wp:simplePos x="0" y="0"/>
                <wp:positionH relativeFrom="column">
                  <wp:posOffset>2780005</wp:posOffset>
                </wp:positionH>
                <wp:positionV relativeFrom="paragraph">
                  <wp:posOffset>201295</wp:posOffset>
                </wp:positionV>
                <wp:extent cx="2728570" cy="1287145"/>
                <wp:effectExtent l="0" t="0" r="15240" b="27305"/>
                <wp:wrapNone/>
                <wp:docPr id="6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8570" cy="128714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F1BFC0" w14:textId="72C93DC2" w:rsidR="00BB02F1" w:rsidRPr="00F62E9F" w:rsidRDefault="00BB02F1" w:rsidP="003B7A6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F62E9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ปีงบประมาณ</w:t>
                            </w:r>
                            <w:r w:rsidRPr="00F62E9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="007812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8</w:t>
                            </w:r>
                            <w:r w:rsidRPr="00F62E9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5378656B" w14:textId="60C832F6" w:rsidR="00751AD7" w:rsidRDefault="00BB02F1" w:rsidP="003B7A68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751A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บุคลากรสายวิชาการของมหาวิทยาลัยราชภัฏราชนครินทร์</w:t>
                            </w:r>
                            <w:r w:rsidRPr="00751AD7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302F0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รวม 33</w:t>
                            </w:r>
                            <w:r w:rsidR="004C045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9</w:t>
                            </w:r>
                            <w:r w:rsidR="00302F0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คน </w:t>
                            </w:r>
                            <w:r w:rsidRPr="00751A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จำแนกตามตำแหน่งทางวิชาการ</w:t>
                            </w:r>
                            <w:r w:rsidR="00751A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751A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ได้ดังนี้</w:t>
                            </w:r>
                            <w:r w:rsidRPr="00751AD7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0EF8F80E" w14:textId="108DEC3C" w:rsidR="00302F09" w:rsidRDefault="00302F09" w:rsidP="003B7A68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302F0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รองศาสตราจารย์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จำนวน 1</w:t>
                            </w:r>
                            <w:r w:rsidR="003F27C4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คน </w:t>
                            </w:r>
                            <w:r w:rsidRPr="00302F0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คิดเป็นร้อยละ</w:t>
                            </w:r>
                            <w:r w:rsidRPr="00302F0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3.</w:t>
                            </w:r>
                            <w:r w:rsidR="003F27C4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24</w:t>
                            </w:r>
                          </w:p>
                          <w:p w14:paraId="4031B108" w14:textId="0B98E50E" w:rsidR="00302F09" w:rsidRDefault="00302F09" w:rsidP="003B7A68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751A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ผู้ช่วยศาสตราจารย์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จำนวน 8</w:t>
                            </w:r>
                            <w:r w:rsidR="003F27C4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4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คน คิด</w:t>
                            </w:r>
                            <w:r w:rsidRPr="00751A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เป็นร้อยละ</w:t>
                            </w:r>
                            <w:r w:rsidRPr="00751AD7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2</w:t>
                            </w:r>
                            <w:r w:rsidR="003F27C4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4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.</w:t>
                            </w:r>
                            <w:r w:rsidR="003F27C4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78</w:t>
                            </w:r>
                            <w:r w:rsidRPr="00751AD7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1269461F" w14:textId="7A0AF761" w:rsidR="00A25DC8" w:rsidRPr="00751AD7" w:rsidRDefault="00302F09" w:rsidP="003B7A68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</w:t>
                            </w:r>
                            <w:r w:rsidR="00BB02F1" w:rsidRPr="00751A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อาจารย์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24</w:t>
                            </w:r>
                            <w:r w:rsidR="003F27C4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4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คน </w:t>
                            </w:r>
                            <w:r w:rsidR="00BB02F1" w:rsidRPr="00751A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คิดเป็นร้อยละ</w:t>
                            </w:r>
                            <w:r w:rsidR="00BB02F1" w:rsidRPr="00751AD7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7</w:t>
                            </w:r>
                            <w:r w:rsidR="003F27C4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.</w:t>
                            </w:r>
                            <w:r w:rsidR="003F27C4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98</w:t>
                            </w:r>
                            <w:r w:rsidR="00BB02F1" w:rsidRPr="00751AD7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42" type="#_x0000_t202" style="position:absolute;margin-left:218.9pt;margin-top:15.85pt;width:214.85pt;height:101.35pt;z-index:251676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" fillcolor="#eaf1dd [662]" strokecolor="white [3212]">
                <v:textbox inset=",,0">
                  <w:txbxContent>
                    <w:p w14:paraId="62F1BFC0" w14:textId="72C93DC2" w:rsidR="00BB02F1" w:rsidRPr="00F62E9F" w:rsidRDefault="00BB02F1" w:rsidP="003B7A68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</w:pPr>
                      <w:r w:rsidRPr="00F62E9F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ปีงบประมาณ</w:t>
                      </w:r>
                      <w:r w:rsidRPr="00F62E9F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="0078124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8</w:t>
                      </w:r>
                      <w:r w:rsidRPr="00F62E9F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5378656B" w14:textId="60C832F6" w:rsidR="00751AD7" w:rsidRDefault="00BB02F1" w:rsidP="003B7A68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751A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บุคลากรสายวิชาการของมหาวิทยาลัยราช</w:t>
                      </w:r>
                      <w:proofErr w:type="spellStart"/>
                      <w:r w:rsidRPr="00751A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ภัฏ</w:t>
                      </w:r>
                      <w:proofErr w:type="spellEnd"/>
                      <w:r w:rsidRPr="00751A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ราชนครินทร์</w:t>
                      </w:r>
                      <w:r w:rsidRPr="00751AD7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302F0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รวม 33</w:t>
                      </w:r>
                      <w:r w:rsidR="004C045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9</w:t>
                      </w:r>
                      <w:r w:rsidR="00302F0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คน </w:t>
                      </w:r>
                      <w:r w:rsidRPr="00751A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จำแนกตามตำแหน่งทางวิชาการ</w:t>
                      </w:r>
                      <w:r w:rsidR="00751A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751A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ได้ดังนี้</w:t>
                      </w:r>
                      <w:r w:rsidRPr="00751AD7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0EF8F80E" w14:textId="108DEC3C" w:rsidR="00302F09" w:rsidRDefault="00302F09" w:rsidP="003B7A68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302F0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รองศาสตราจารย์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จำนวน 1</w:t>
                      </w:r>
                      <w:r w:rsidR="003F27C4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1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คน </w:t>
                      </w:r>
                      <w:r w:rsidRPr="00302F0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คิดเป็นร้อยละ</w:t>
                      </w:r>
                      <w:r w:rsidRPr="00302F0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3.</w:t>
                      </w:r>
                      <w:r w:rsidR="003F27C4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24</w:t>
                      </w:r>
                    </w:p>
                    <w:p w14:paraId="4031B108" w14:textId="0B98E50E" w:rsidR="00302F09" w:rsidRDefault="00302F09" w:rsidP="003B7A68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751A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ผู้ช่วยศาสตราจารย์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จำนวน 8</w:t>
                      </w:r>
                      <w:r w:rsidR="003F27C4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4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คน คิด</w:t>
                      </w:r>
                      <w:r w:rsidRPr="00751A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เป็นร้อยละ</w:t>
                      </w:r>
                      <w:r w:rsidRPr="00751AD7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2</w:t>
                      </w:r>
                      <w:r w:rsidR="003F27C4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4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.</w:t>
                      </w:r>
                      <w:r w:rsidR="003F27C4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78</w:t>
                      </w:r>
                      <w:r w:rsidRPr="00751AD7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</w:p>
                    <w:p w14:paraId="1269461F" w14:textId="7A0AF761" w:rsidR="00A25DC8" w:rsidRPr="00751AD7" w:rsidRDefault="00302F09" w:rsidP="003B7A68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</w:t>
                      </w:r>
                      <w:r w:rsidR="00BB02F1" w:rsidRPr="00751A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อาจารย์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24</w:t>
                      </w:r>
                      <w:r w:rsidR="003F27C4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4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คน </w:t>
                      </w:r>
                      <w:r w:rsidR="00BB02F1" w:rsidRPr="00751A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คิดเป็นร้อยละ</w:t>
                      </w:r>
                      <w:r w:rsidR="00BB02F1" w:rsidRPr="00751AD7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7</w:t>
                      </w:r>
                      <w:r w:rsidR="003F27C4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1</w:t>
                      </w:r>
                      <w: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.</w:t>
                      </w:r>
                      <w:r w:rsidR="003F27C4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98</w:t>
                      </w:r>
                      <w:r w:rsidR="00BB02F1" w:rsidRPr="00751AD7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0FAADB58" w14:textId="77777777" w:rsidR="00302F09" w:rsidRPr="008E4404" w:rsidRDefault="00302F09" w:rsidP="000A72DF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28AD8866" w14:textId="77777777" w:rsidR="00302F09" w:rsidRPr="008E4404" w:rsidRDefault="00302F09" w:rsidP="000A72DF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24568B32" w14:textId="77777777" w:rsidR="00302F09" w:rsidRPr="008E4404" w:rsidRDefault="00302F09" w:rsidP="000A72DF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5F321EA2" w14:textId="77777777" w:rsidR="00302F09" w:rsidRPr="008E4404" w:rsidRDefault="00302F09" w:rsidP="000A72DF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20CE0485" w14:textId="77777777" w:rsidR="00302F09" w:rsidRPr="008E4404" w:rsidRDefault="00302F09" w:rsidP="000A72DF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1A9029BA" w14:textId="77777777" w:rsidR="00302F09" w:rsidRPr="008E4404" w:rsidRDefault="00302F09" w:rsidP="000A72DF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279D7C05" w14:textId="77777777" w:rsidR="00302F09" w:rsidRPr="008E4404" w:rsidRDefault="00302F09" w:rsidP="000A72DF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02583F76" w14:textId="77777777" w:rsidR="0032645E" w:rsidRPr="008E4404" w:rsidRDefault="0032645E" w:rsidP="000A72DF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128F02F0" w14:textId="7F632630" w:rsidR="00CA790D" w:rsidRPr="008E4404" w:rsidRDefault="00CA790D" w:rsidP="000A72DF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5A9056E5" w14:textId="6CB25921" w:rsidR="00BF2C9C" w:rsidRPr="008E4404" w:rsidRDefault="00BF2C9C" w:rsidP="00BF2C9C">
      <w:pPr>
        <w:jc w:val="center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ภาพที่ 15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  บุคลากรสายวิชาการ ประจำปีงบประมาณ </w:t>
      </w:r>
      <w:r w:rsidR="00A77B07" w:rsidRPr="008E4404">
        <w:rPr>
          <w:rFonts w:ascii="TH SarabunPSK" w:hAnsi="TH SarabunPSK" w:cs="TH SarabunPSK"/>
          <w:sz w:val="32"/>
          <w:szCs w:val="32"/>
          <w:cs/>
        </w:rPr>
        <w:t>พ.ศ. 2</w:t>
      </w:r>
      <w:r w:rsidRPr="008E4404">
        <w:rPr>
          <w:rFonts w:ascii="TH SarabunPSK" w:hAnsi="TH SarabunPSK" w:cs="TH SarabunPSK"/>
          <w:sz w:val="32"/>
          <w:szCs w:val="32"/>
          <w:cs/>
        </w:rPr>
        <w:t>56</w:t>
      </w:r>
      <w:r w:rsidR="00781249" w:rsidRPr="008E4404">
        <w:rPr>
          <w:rFonts w:ascii="TH SarabunPSK" w:hAnsi="TH SarabunPSK" w:cs="TH SarabunPSK" w:hint="cs"/>
          <w:sz w:val="32"/>
          <w:szCs w:val="32"/>
          <w:cs/>
        </w:rPr>
        <w:t>8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 จำแนกตามตำแหน่งทางวิชาการ</w:t>
      </w:r>
    </w:p>
    <w:p w14:paraId="4FA84962" w14:textId="77777777" w:rsidR="00B75B7E" w:rsidRPr="008E4404" w:rsidRDefault="00B75B7E" w:rsidP="00A94ED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6140321" w14:textId="77777777" w:rsidR="00B75B7E" w:rsidRPr="008E4404" w:rsidRDefault="00B75B7E" w:rsidP="00A94ED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74E69FE" w14:textId="023137C8" w:rsidR="00A94ED8" w:rsidRPr="008E4404" w:rsidRDefault="00A94ED8" w:rsidP="00A94ED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บุคลากรสายวิชาการ ประจำปีงบประมาณ </w:t>
      </w:r>
      <w:r w:rsidR="00A77B07" w:rsidRPr="008E4404">
        <w:rPr>
          <w:rFonts w:ascii="TH SarabunPSK" w:hAnsi="TH SarabunPSK" w:cs="TH SarabunPSK"/>
          <w:b/>
          <w:bCs/>
          <w:sz w:val="32"/>
          <w:szCs w:val="32"/>
          <w:cs/>
        </w:rPr>
        <w:t>พ.ศ. 2</w:t>
      </w: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781249" w:rsidRPr="008E4404"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 จำแนกตามคุณวุฒิ</w:t>
      </w:r>
    </w:p>
    <w:p w14:paraId="789A2FE2" w14:textId="77777777" w:rsidR="00FA71EF" w:rsidRPr="008E4404" w:rsidRDefault="00FA71EF" w:rsidP="00A94ED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D4511E7" w14:textId="4DA0CC7E" w:rsidR="00AD0ADC" w:rsidRPr="008E4404" w:rsidRDefault="0032645E" w:rsidP="00527596">
      <w:pPr>
        <w:jc w:val="right"/>
        <w:rPr>
          <w:rFonts w:ascii="TH SarabunPSK" w:hAnsi="TH SarabunPSK" w:cs="TH SarabunPSK"/>
          <w:b/>
          <w:bCs/>
          <w:sz w:val="36"/>
          <w:szCs w:val="36"/>
        </w:rPr>
      </w:pPr>
      <w:r w:rsidRPr="008E4404">
        <w:rPr>
          <w:noProof/>
          <w:lang w:eastAsia="en-US"/>
        </w:rPr>
        <w:drawing>
          <wp:anchor distT="0" distB="0" distL="114300" distR="114300" simplePos="0" relativeHeight="251643390" behindDoc="0" locked="0" layoutInCell="1" allowOverlap="1" wp14:anchorId="69EEE959" wp14:editId="69CBE42B">
            <wp:simplePos x="0" y="0"/>
            <wp:positionH relativeFrom="column">
              <wp:posOffset>2384450</wp:posOffset>
            </wp:positionH>
            <wp:positionV relativeFrom="paragraph">
              <wp:posOffset>91923</wp:posOffset>
            </wp:positionV>
            <wp:extent cx="3555187" cy="2750515"/>
            <wp:effectExtent l="0" t="0" r="0" b="0"/>
            <wp:wrapNone/>
            <wp:docPr id="23" name="แผนภูมิ 23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3DCD315-F8D5-4348-A454-145F2FBFC14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A8F8BC" w14:textId="77777777" w:rsidR="0032645E" w:rsidRPr="008E4404" w:rsidRDefault="0032645E" w:rsidP="000C7D1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95B0D5A" w14:textId="77777777" w:rsidR="0032645E" w:rsidRPr="008E4404" w:rsidRDefault="0032645E" w:rsidP="000C7D1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769F089" w14:textId="5D84E250" w:rsidR="0032645E" w:rsidRPr="008E4404" w:rsidRDefault="0032645E" w:rsidP="000C7D1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63D8F35" w14:textId="77777777" w:rsidR="0032645E" w:rsidRPr="008E4404" w:rsidRDefault="0032645E" w:rsidP="000C7D1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2ABE37C" w14:textId="4DEAFAB7" w:rsidR="0032645E" w:rsidRPr="008E4404" w:rsidRDefault="00DC1AE7" w:rsidP="000C7D1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77184" behindDoc="0" locked="0" layoutInCell="1" allowOverlap="1" wp14:anchorId="01DCD409" wp14:editId="4AA12EA6">
                <wp:simplePos x="0" y="0"/>
                <wp:positionH relativeFrom="column">
                  <wp:posOffset>43815</wp:posOffset>
                </wp:positionH>
                <wp:positionV relativeFrom="paragraph">
                  <wp:posOffset>208915</wp:posOffset>
                </wp:positionV>
                <wp:extent cx="2926080" cy="1235710"/>
                <wp:effectExtent l="0" t="0" r="26670" b="21590"/>
                <wp:wrapNone/>
                <wp:docPr id="6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1235710"/>
                        </a:xfrm>
                        <a:prstGeom prst="rect">
                          <a:avLst/>
                        </a:prstGeom>
                        <a:solidFill>
                          <a:srgbClr val="FFF1C5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A4ABA" w14:textId="68286034" w:rsidR="00527596" w:rsidRPr="00F62E9F" w:rsidRDefault="00527596" w:rsidP="00527596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F62E9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ปีงบประมาณ</w:t>
                            </w:r>
                            <w:r w:rsidRPr="00F62E9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="007812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8</w:t>
                            </w:r>
                            <w:r w:rsidRPr="00F62E9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43A784D2" w14:textId="3EB4E9AB" w:rsidR="0032645E" w:rsidRDefault="00527596" w:rsidP="00527596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FD1F4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บุคลากรสายวิชาการของมหาวิทยาลัย</w:t>
                            </w:r>
                            <w:r w:rsidR="0032645E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FD1F4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ราชภัฏราชนครินทร์</w:t>
                            </w:r>
                            <w:r w:rsidRPr="00FD1F4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32645E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รวม 33</w:t>
                            </w:r>
                            <w:r w:rsidR="007812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9</w:t>
                            </w:r>
                            <w:r w:rsidR="0032645E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คน  </w:t>
                            </w:r>
                            <w:r w:rsidRPr="00FD1F4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จำแนกตามคุณวุฒิ</w:t>
                            </w:r>
                            <w:r w:rsidR="0032645E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FD1F4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ได้ดังนี้</w:t>
                            </w:r>
                            <w:r w:rsidRPr="00FD1F4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24876CEC" w14:textId="584D093A" w:rsidR="00DC1AE7" w:rsidRDefault="0032645E" w:rsidP="00527596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ระดับ</w:t>
                            </w:r>
                            <w:r w:rsidR="00527596" w:rsidRPr="00FD1F4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ปริญญาเอก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จำนวน 12</w:t>
                            </w:r>
                            <w:r w:rsidR="007812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4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คน </w:t>
                            </w:r>
                            <w:r w:rsidR="00527596" w:rsidRPr="00FD1F4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คิดเป็นร้อยละ</w:t>
                            </w:r>
                            <w:r w:rsidR="00527596" w:rsidRPr="00FD1F4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527596" w:rsidRPr="00FD1F4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3</w:t>
                            </w:r>
                            <w:r w:rsidR="00A3364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6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.</w:t>
                            </w:r>
                            <w:r w:rsidR="00A3364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58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ระดับ</w:t>
                            </w:r>
                            <w:r w:rsidR="00527596" w:rsidRPr="00FD1F4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ปริญญาโท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จำนวน 16</w:t>
                            </w:r>
                            <w:r w:rsidR="0078124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6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คน </w:t>
                            </w:r>
                            <w:r w:rsidR="00527596" w:rsidRPr="00FD1F4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คิดเป็นร้อยละ</w:t>
                            </w:r>
                            <w:r w:rsidR="00527596" w:rsidRPr="00FD1F4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4</w:t>
                            </w:r>
                            <w:r w:rsidR="00A3364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8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.</w:t>
                            </w:r>
                            <w:r w:rsidR="00A3364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97</w:t>
                            </w:r>
                            <w:r w:rsidR="00527596" w:rsidRPr="00FD1F4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48B52799" w14:textId="12A24CA9" w:rsidR="00527596" w:rsidRPr="00FD1F40" w:rsidRDefault="00527596" w:rsidP="00527596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FD1F4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</w:t>
                            </w:r>
                            <w:r w:rsidR="0032645E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ระดับ</w:t>
                            </w:r>
                            <w:r w:rsidRPr="00FD1F4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ปริญญาตรี</w:t>
                            </w:r>
                            <w:r w:rsidR="0032645E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จำนวน 49 คน </w:t>
                            </w:r>
                            <w:r w:rsidRPr="00FD1F4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คิดเป็นร้อยละ</w:t>
                            </w:r>
                            <w:r w:rsidRPr="00FD1F4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FD1F4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1</w:t>
                            </w:r>
                            <w:r w:rsidRPr="00FD1F4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>4</w:t>
                            </w:r>
                            <w:r w:rsidR="0032645E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.</w:t>
                            </w:r>
                            <w:r w:rsidR="00A3364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4</w:t>
                            </w:r>
                            <w:r w:rsidR="0032645E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43" type="#_x0000_t202" style="position:absolute;left:0;text-align:left;margin-left:3.45pt;margin-top:16.45pt;width:230.4pt;height:97.3pt;z-index:251677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" fillcolor="#fff1c5" strokecolor="white [3212]">
                <v:textbox>
                  <w:txbxContent>
                    <w:p w14:paraId="331A4ABA" w14:textId="68286034" w:rsidR="00527596" w:rsidRPr="00F62E9F" w:rsidRDefault="00527596" w:rsidP="00527596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</w:pPr>
                      <w:r w:rsidRPr="00F62E9F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ปีงบประมาณ</w:t>
                      </w:r>
                      <w:r w:rsidRPr="00F62E9F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="0078124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8</w:t>
                      </w:r>
                      <w:r w:rsidRPr="00F62E9F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43A784D2" w14:textId="3EB4E9AB" w:rsidR="0032645E" w:rsidRDefault="00527596" w:rsidP="00527596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FD1F4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บุคลากรสายวิชาการของมหาวิทยาลัย</w:t>
                      </w:r>
                      <w:r w:rsidR="0032645E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FD1F4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ราช</w:t>
                      </w:r>
                      <w:proofErr w:type="spellStart"/>
                      <w:r w:rsidRPr="00FD1F4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ภัฏ</w:t>
                      </w:r>
                      <w:proofErr w:type="spellEnd"/>
                      <w:r w:rsidRPr="00FD1F4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ราชนครินทร์</w:t>
                      </w:r>
                      <w:r w:rsidRPr="00FD1F4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32645E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รวม 33</w:t>
                      </w:r>
                      <w:r w:rsidR="007812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9</w:t>
                      </w:r>
                      <w:r w:rsidR="0032645E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คน  </w:t>
                      </w:r>
                      <w:r w:rsidRPr="00FD1F4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จำแนกตามคุณวุฒิ</w:t>
                      </w:r>
                      <w:r w:rsidR="0032645E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FD1F4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ได้ดังนี้</w:t>
                      </w:r>
                      <w:r w:rsidRPr="00FD1F4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24876CEC" w14:textId="584D093A" w:rsidR="00DC1AE7" w:rsidRDefault="0032645E" w:rsidP="00527596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ระดับ</w:t>
                      </w:r>
                      <w:r w:rsidR="00527596" w:rsidRPr="00FD1F4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ปริญญาเอก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จำนวน 12</w:t>
                      </w:r>
                      <w:r w:rsidR="007812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4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คน </w:t>
                      </w:r>
                      <w:r w:rsidR="00527596" w:rsidRPr="00FD1F4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คิดเป็นร้อยละ</w:t>
                      </w:r>
                      <w:r w:rsidR="00527596" w:rsidRPr="00FD1F4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527596" w:rsidRPr="00FD1F4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3</w:t>
                      </w:r>
                      <w:r w:rsidR="00A3364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6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.</w:t>
                      </w:r>
                      <w:r w:rsidR="00A3364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58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ระดับ</w:t>
                      </w:r>
                      <w:r w:rsidR="00527596" w:rsidRPr="00FD1F4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ปริญญาโท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จำนวน 16</w:t>
                      </w:r>
                      <w:r w:rsidR="0078124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6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คน </w:t>
                      </w:r>
                      <w:r w:rsidR="00527596" w:rsidRPr="00FD1F4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คิดเป็นร้อยละ</w:t>
                      </w:r>
                      <w:r w:rsidR="00527596" w:rsidRPr="00FD1F4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4</w:t>
                      </w:r>
                      <w:r w:rsidR="00A3364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8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.</w:t>
                      </w:r>
                      <w:r w:rsidR="00A3364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97</w:t>
                      </w:r>
                      <w:r w:rsidR="00527596" w:rsidRPr="00FD1F40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</w:p>
                    <w:p w14:paraId="48B52799" w14:textId="12A24CA9" w:rsidR="00527596" w:rsidRPr="00FD1F40" w:rsidRDefault="00527596" w:rsidP="00527596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FD1F4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</w:t>
                      </w:r>
                      <w:r w:rsidR="0032645E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ระดับ</w:t>
                      </w:r>
                      <w:r w:rsidRPr="00FD1F4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ปริญญาตรี</w:t>
                      </w:r>
                      <w:r w:rsidR="0032645E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จำนวน 49 คน </w:t>
                      </w:r>
                      <w:r w:rsidRPr="00FD1F4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คิดเป็นร้อยละ</w:t>
                      </w:r>
                      <w:r w:rsidRPr="00FD1F4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FD1F4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1</w:t>
                      </w:r>
                      <w:r w:rsidRPr="00FD1F4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>4</w:t>
                      </w:r>
                      <w:r w:rsidR="0032645E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.</w:t>
                      </w:r>
                      <w:r w:rsidR="00A3364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4</w:t>
                      </w:r>
                      <w:r w:rsidR="0032645E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0742CFDC" w14:textId="77777777" w:rsidR="0032645E" w:rsidRPr="008E4404" w:rsidRDefault="0032645E" w:rsidP="000C7D1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92CED29" w14:textId="77777777" w:rsidR="0032645E" w:rsidRPr="008E4404" w:rsidRDefault="0032645E" w:rsidP="000C7D1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B930740" w14:textId="77777777" w:rsidR="0032645E" w:rsidRPr="008E4404" w:rsidRDefault="0032645E" w:rsidP="000C7D1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51C135B" w14:textId="77777777" w:rsidR="0032645E" w:rsidRPr="008E4404" w:rsidRDefault="0032645E" w:rsidP="000C7D1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11F65D8" w14:textId="77777777" w:rsidR="0032645E" w:rsidRPr="008E4404" w:rsidRDefault="0032645E" w:rsidP="000C7D1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C92FCDE" w14:textId="77777777" w:rsidR="0032645E" w:rsidRPr="008E4404" w:rsidRDefault="0032645E" w:rsidP="000C7D1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DFB8B9D" w14:textId="77777777" w:rsidR="0032645E" w:rsidRPr="008E4404" w:rsidRDefault="0032645E" w:rsidP="000C7D1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16887EA" w14:textId="3A42F835" w:rsidR="00BF2C9C" w:rsidRPr="008E4404" w:rsidRDefault="00BF2C9C" w:rsidP="000C7D18">
      <w:pPr>
        <w:jc w:val="center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ภาพที่ 16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  บุคลากรสายวิชาการ ประจำปีงบประมาณ </w:t>
      </w:r>
      <w:r w:rsidR="00A77B07" w:rsidRPr="008E4404">
        <w:rPr>
          <w:rFonts w:ascii="TH SarabunPSK" w:hAnsi="TH SarabunPSK" w:cs="TH SarabunPSK"/>
          <w:sz w:val="32"/>
          <w:szCs w:val="32"/>
          <w:cs/>
        </w:rPr>
        <w:t>พ.ศ. 2</w:t>
      </w:r>
      <w:r w:rsidRPr="008E4404">
        <w:rPr>
          <w:rFonts w:ascii="TH SarabunPSK" w:hAnsi="TH SarabunPSK" w:cs="TH SarabunPSK"/>
          <w:sz w:val="32"/>
          <w:szCs w:val="32"/>
          <w:cs/>
        </w:rPr>
        <w:t>56</w:t>
      </w:r>
      <w:r w:rsidR="00781249" w:rsidRPr="008E4404">
        <w:rPr>
          <w:rFonts w:ascii="TH SarabunPSK" w:hAnsi="TH SarabunPSK" w:cs="TH SarabunPSK" w:hint="cs"/>
          <w:sz w:val="32"/>
          <w:szCs w:val="32"/>
          <w:cs/>
        </w:rPr>
        <w:t>8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 จำแนกตามคุณวุฒิ</w:t>
      </w:r>
    </w:p>
    <w:p w14:paraId="50EDA385" w14:textId="77777777" w:rsidR="009C2B47" w:rsidRPr="008E4404" w:rsidRDefault="009C2B47" w:rsidP="009C2B4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6"/>
          <w:szCs w:val="36"/>
        </w:rPr>
      </w:pPr>
    </w:p>
    <w:p w14:paraId="4E2BECF5" w14:textId="77777777" w:rsidR="00FA71EF" w:rsidRPr="008E4404" w:rsidRDefault="00FA71EF" w:rsidP="009C2B4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6"/>
          <w:szCs w:val="36"/>
        </w:rPr>
      </w:pPr>
    </w:p>
    <w:p w14:paraId="60BE21A0" w14:textId="77777777" w:rsidR="00DC1AE7" w:rsidRPr="008E4404" w:rsidRDefault="00DC1AE7" w:rsidP="00031E3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14:paraId="3AE6DB5C" w14:textId="77777777" w:rsidR="00DC1AE7" w:rsidRPr="008E4404" w:rsidRDefault="00DC1AE7" w:rsidP="00031E3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14:paraId="523301D6" w14:textId="2FF78A74" w:rsidR="00D572E8" w:rsidRPr="008E4404" w:rsidRDefault="00031E33" w:rsidP="00031E3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3.1</w:t>
      </w:r>
      <w:r w:rsidR="000C7D18" w:rsidRPr="008E4404">
        <w:rPr>
          <w:rFonts w:ascii="TH SarabunPSK" w:hAnsi="TH SarabunPSK" w:cs="TH SarabunPSK" w:hint="cs"/>
          <w:b/>
          <w:bCs/>
          <w:sz w:val="32"/>
          <w:szCs w:val="32"/>
          <w:cs/>
        </w:rPr>
        <w:t>0</w:t>
      </w: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 ผลการประเมินคุณธรรมและความโปร่งใส</w:t>
      </w:r>
    </w:p>
    <w:p w14:paraId="09DA42E4" w14:textId="77777777" w:rsidR="00031E33" w:rsidRPr="008E4404" w:rsidRDefault="00031E33" w:rsidP="007155AE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544D7A2" w14:textId="77777777" w:rsidR="007155AE" w:rsidRPr="008E4404" w:rsidRDefault="00F25C21" w:rsidP="007155AE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ผลการประเมินคุณธรรมและความโปร่งใสในการดำเนินงานของมหาวิทยาลัย (</w:t>
      </w:r>
      <w:r w:rsidRPr="008E4404">
        <w:rPr>
          <w:rFonts w:ascii="TH SarabunPSK" w:hAnsi="TH SarabunPSK" w:cs="TH SarabunPSK"/>
          <w:b/>
          <w:bCs/>
          <w:sz w:val="32"/>
          <w:szCs w:val="32"/>
        </w:rPr>
        <w:t>ITA</w:t>
      </w: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14:paraId="0D111B2D" w14:textId="3ED2F024" w:rsidR="00F25C21" w:rsidRPr="008E4404" w:rsidRDefault="007155AE" w:rsidP="007155AE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ปีงบประมาณ 256</w:t>
      </w:r>
      <w:r w:rsidR="00A718F3" w:rsidRPr="008E4404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F25C21" w:rsidRPr="008E4404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 w:rsidR="003F27C4" w:rsidRPr="008E4404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</w:p>
    <w:p w14:paraId="159662B0" w14:textId="78137792" w:rsidR="00730249" w:rsidRPr="008E4404" w:rsidRDefault="00B57B28" w:rsidP="00C83A1E">
      <w:pPr>
        <w:autoSpaceDE w:val="0"/>
        <w:autoSpaceDN w:val="0"/>
        <w:adjustRightInd w:val="0"/>
        <w:jc w:val="center"/>
        <w:rPr>
          <w:rFonts w:ascii="TH SarabunPSK" w:hAnsi="TH SarabunPSK" w:cs="TH SarabunPSK"/>
          <w:noProof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 xml:space="preserve">(หน่วย </w:t>
      </w:r>
      <w:r w:rsidRPr="008E4404">
        <w:rPr>
          <w:rFonts w:ascii="TH SarabunPSK" w:hAnsi="TH SarabunPSK" w:cs="TH SarabunPSK"/>
          <w:sz w:val="32"/>
          <w:szCs w:val="32"/>
          <w:lang w:val="en-GB"/>
        </w:rPr>
        <w:t xml:space="preserve">: </w:t>
      </w:r>
      <w:r w:rsidRPr="008E4404">
        <w:rPr>
          <w:rFonts w:ascii="TH SarabunPSK" w:hAnsi="TH SarabunPSK" w:cs="TH SarabunPSK"/>
          <w:sz w:val="32"/>
          <w:szCs w:val="32"/>
        </w:rPr>
        <w:t xml:space="preserve"> </w:t>
      </w:r>
      <w:r w:rsidRPr="008E4404">
        <w:rPr>
          <w:rFonts w:ascii="TH SarabunPSK" w:hAnsi="TH SarabunPSK" w:cs="TH SarabunPSK"/>
          <w:sz w:val="32"/>
          <w:szCs w:val="32"/>
          <w:cs/>
        </w:rPr>
        <w:t>ร้อยละ)</w:t>
      </w:r>
      <w:r w:rsidR="00C83A1E" w:rsidRPr="008E4404">
        <w:rPr>
          <w:noProof/>
        </w:rPr>
        <w:t xml:space="preserve"> </w:t>
      </w:r>
    </w:p>
    <w:p w14:paraId="4231A24A" w14:textId="77777777" w:rsidR="00DC1AE7" w:rsidRPr="008E4404" w:rsidRDefault="00DC1AE7" w:rsidP="00C83A1E">
      <w:pPr>
        <w:autoSpaceDE w:val="0"/>
        <w:autoSpaceDN w:val="0"/>
        <w:adjustRightInd w:val="0"/>
        <w:jc w:val="center"/>
        <w:rPr>
          <w:rFonts w:ascii="TH SarabunPSK" w:hAnsi="TH SarabunPSK" w:cs="TH SarabunPSK"/>
          <w:noProof/>
          <w:sz w:val="32"/>
          <w:szCs w:val="32"/>
        </w:rPr>
      </w:pPr>
    </w:p>
    <w:p w14:paraId="052BD1D8" w14:textId="02547A8B" w:rsidR="00DC1AE7" w:rsidRPr="008E4404" w:rsidRDefault="001F689B" w:rsidP="00C83A1E">
      <w:pPr>
        <w:autoSpaceDE w:val="0"/>
        <w:autoSpaceDN w:val="0"/>
        <w:adjustRightInd w:val="0"/>
        <w:jc w:val="center"/>
        <w:rPr>
          <w:rFonts w:ascii="TH SarabunPSK" w:hAnsi="TH SarabunPSK" w:cs="TH SarabunPSK"/>
          <w:noProof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noProof/>
          <w:sz w:val="32"/>
          <w:szCs w:val="32"/>
          <w:lang w:eastAsia="en-US"/>
        </w:rPr>
        <w:drawing>
          <wp:inline distT="0" distB="0" distL="0" distR="0" wp14:anchorId="638E05AB" wp14:editId="25B0DB16">
            <wp:extent cx="5486400" cy="3200400"/>
            <wp:effectExtent l="0" t="0" r="19050" b="1905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14:paraId="7D1E0097" w14:textId="77777777" w:rsidR="00DC1AE7" w:rsidRPr="008E4404" w:rsidRDefault="00DC1AE7" w:rsidP="00C83A1E">
      <w:pPr>
        <w:autoSpaceDE w:val="0"/>
        <w:autoSpaceDN w:val="0"/>
        <w:adjustRightInd w:val="0"/>
        <w:jc w:val="center"/>
        <w:rPr>
          <w:rFonts w:ascii="TH SarabunPSK" w:hAnsi="TH SarabunPSK" w:cs="TH SarabunPSK"/>
          <w:noProof/>
          <w:sz w:val="32"/>
          <w:szCs w:val="32"/>
        </w:rPr>
      </w:pPr>
    </w:p>
    <w:p w14:paraId="7B204978" w14:textId="7AA3B927" w:rsidR="00BF2C9C" w:rsidRPr="008E4404" w:rsidRDefault="00BF2C9C" w:rsidP="00BF2C9C">
      <w:pPr>
        <w:autoSpaceDE w:val="0"/>
        <w:autoSpaceDN w:val="0"/>
        <w:adjustRightInd w:val="0"/>
        <w:jc w:val="center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ภาพที่ 1</w:t>
      </w:r>
      <w:r w:rsidR="000C7D18" w:rsidRPr="008E4404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  ผลการประเมินคุณธรรมและความโปร่งใสในการดำเนินงานของมหาวิทยาลัย (</w:t>
      </w:r>
      <w:r w:rsidRPr="008E4404">
        <w:rPr>
          <w:rFonts w:ascii="TH SarabunPSK" w:hAnsi="TH SarabunPSK" w:cs="TH SarabunPSK"/>
          <w:sz w:val="32"/>
          <w:szCs w:val="32"/>
        </w:rPr>
        <w:t>ITA</w:t>
      </w:r>
      <w:r w:rsidRPr="008E4404">
        <w:rPr>
          <w:rFonts w:ascii="TH SarabunPSK" w:hAnsi="TH SarabunPSK" w:cs="TH SarabunPSK"/>
          <w:sz w:val="32"/>
          <w:szCs w:val="32"/>
          <w:cs/>
        </w:rPr>
        <w:t>)</w:t>
      </w:r>
    </w:p>
    <w:p w14:paraId="20AF813F" w14:textId="7391A368" w:rsidR="00BF2C9C" w:rsidRPr="008E4404" w:rsidRDefault="00BF2C9C" w:rsidP="00BF2C9C">
      <w:pPr>
        <w:autoSpaceDE w:val="0"/>
        <w:autoSpaceDN w:val="0"/>
        <w:adjustRightInd w:val="0"/>
        <w:jc w:val="center"/>
        <w:rPr>
          <w:rFonts w:ascii="TH SarabunPSK" w:hAnsi="TH SarabunPSK" w:cs="TH SarabunPSK"/>
          <w:sz w:val="32"/>
          <w:szCs w:val="32"/>
          <w:cs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>ปีงบประมาณ 256</w:t>
      </w:r>
      <w:r w:rsidR="00A718F3" w:rsidRPr="008E4404">
        <w:rPr>
          <w:rFonts w:ascii="TH SarabunPSK" w:hAnsi="TH SarabunPSK" w:cs="TH SarabunPSK" w:hint="cs"/>
          <w:sz w:val="32"/>
          <w:szCs w:val="32"/>
          <w:cs/>
        </w:rPr>
        <w:t>3</w:t>
      </w:r>
      <w:r w:rsidRPr="008E4404">
        <w:rPr>
          <w:rFonts w:ascii="TH SarabunPSK" w:hAnsi="TH SarabunPSK" w:cs="TH SarabunPSK"/>
          <w:sz w:val="32"/>
          <w:szCs w:val="32"/>
          <w:cs/>
        </w:rPr>
        <w:t>-256</w:t>
      </w:r>
      <w:r w:rsidR="00552DDA" w:rsidRPr="008E4404">
        <w:rPr>
          <w:rFonts w:ascii="TH SarabunPSK" w:hAnsi="TH SarabunPSK" w:cs="TH SarabunPSK" w:hint="cs"/>
          <w:sz w:val="32"/>
          <w:szCs w:val="32"/>
          <w:cs/>
        </w:rPr>
        <w:t>7</w:t>
      </w:r>
    </w:p>
    <w:p w14:paraId="08BBDC4A" w14:textId="7DEDC523" w:rsidR="0082120B" w:rsidRPr="008E4404" w:rsidRDefault="00930650" w:rsidP="006258C5">
      <w:pPr>
        <w:rPr>
          <w:rFonts w:ascii="TH SarabunPSK" w:hAnsi="TH SarabunPSK" w:cs="TH SarabunPSK"/>
          <w:b/>
          <w:bCs/>
          <w:sz w:val="36"/>
          <w:szCs w:val="36"/>
        </w:rPr>
      </w:pPr>
      <w:r w:rsidRPr="008E4404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70016" behindDoc="0" locked="0" layoutInCell="1" allowOverlap="1" wp14:anchorId="1F18F646" wp14:editId="535723F2">
                <wp:simplePos x="0" y="0"/>
                <wp:positionH relativeFrom="column">
                  <wp:posOffset>147828</wp:posOffset>
                </wp:positionH>
                <wp:positionV relativeFrom="paragraph">
                  <wp:posOffset>170815</wp:posOffset>
                </wp:positionV>
                <wp:extent cx="5335270" cy="1224280"/>
                <wp:effectExtent l="0" t="0" r="0" b="0"/>
                <wp:wrapNone/>
                <wp:docPr id="6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5270" cy="12242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C542D9" w14:textId="77777777" w:rsidR="00DC1AE7" w:rsidRDefault="00985B9F" w:rsidP="002E2935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F3720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มหาวิทยาลัยราชภัฏราชนครินทร์</w:t>
                            </w:r>
                            <w:r w:rsidRPr="00F3720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F3720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มีผลการประเมินคุณธรรมและความโปร่งใสในการดำเนินงาน</w:t>
                            </w:r>
                            <w:r w:rsidRPr="00F3720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DC1AE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ดังนี้</w:t>
                            </w:r>
                          </w:p>
                          <w:p w14:paraId="62432C02" w14:textId="729F8331" w:rsidR="00DC1AE7" w:rsidRPr="00F37205" w:rsidRDefault="00DC1AE7" w:rsidP="00DC1AE7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bookmarkStart w:id="3" w:name="_Hlk172619297"/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</w:t>
                            </w:r>
                            <w:r w:rsidR="00F62E9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  </w:t>
                            </w:r>
                            <w:r w:rsidRPr="00F62E9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ปีงบประมาณ</w:t>
                            </w:r>
                            <w:r w:rsidRPr="00F62E9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Pr="00F62E9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3</w:t>
                            </w:r>
                            <w:r w:rsidRPr="00F3720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F62E9F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</w:t>
                            </w:r>
                            <w:r w:rsidR="00DC483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เท่ากับ </w:t>
                            </w:r>
                            <w:r w:rsidRPr="00F3720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72.35</w:t>
                            </w:r>
                            <w:r w:rsidR="00F62E9F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คะแนน</w:t>
                            </w:r>
                          </w:p>
                          <w:p w14:paraId="07C1351B" w14:textId="6C78DDFE" w:rsidR="00DC1AE7" w:rsidRDefault="00DC1AE7" w:rsidP="00DC1AE7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</w:t>
                            </w:r>
                            <w:r w:rsidR="00F62E9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  </w:t>
                            </w:r>
                            <w:r w:rsidRPr="00F62E9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ปีงบประมาณ</w:t>
                            </w:r>
                            <w:r w:rsidRPr="00F62E9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Pr="00F62E9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4</w:t>
                            </w:r>
                            <w:r w:rsidR="00F62E9F" w:rsidRPr="00F3720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F62E9F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เท่ากับ</w:t>
                            </w:r>
                            <w:r w:rsidR="00F62E9F" w:rsidRPr="00F3720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F3720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73.59</w:t>
                            </w:r>
                            <w:r w:rsidR="00F62E9F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คะแนน</w:t>
                            </w:r>
                            <w:r w:rsidRPr="00F3720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65BD62A1" w14:textId="0DB646A7" w:rsidR="00DC1AE7" w:rsidRDefault="00DC1AE7" w:rsidP="002E2935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F62E9F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57680E" w:rsidRPr="00F62E9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ปีงบประมาณ</w:t>
                            </w:r>
                            <w:r w:rsidR="0057680E" w:rsidRPr="00F62E9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="0057680E" w:rsidRPr="00F62E9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5</w:t>
                            </w:r>
                            <w:r w:rsidR="00F62E9F" w:rsidRPr="00F3720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F62E9F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เท่ากับ</w:t>
                            </w:r>
                            <w:r w:rsidR="00F62E9F" w:rsidRPr="00F3720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bookmarkEnd w:id="3"/>
                            <w:r w:rsidR="0057680E" w:rsidRPr="00F3720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80.42 </w:t>
                            </w:r>
                            <w:r w:rsidR="00F62E9F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คะแนน</w:t>
                            </w:r>
                          </w:p>
                          <w:p w14:paraId="4004ECEF" w14:textId="24C12646" w:rsidR="00DC1AE7" w:rsidRDefault="00DC1AE7" w:rsidP="00DC1AE7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F62E9F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F62E9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ปีงบประมาณ</w:t>
                            </w:r>
                            <w:r w:rsidRPr="00F62E9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2566</w:t>
                            </w:r>
                            <w:r w:rsidR="00F62E9F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</w:t>
                            </w:r>
                            <w:r w:rsidRPr="00DC1AE7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F62E9F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เท่ากับ</w:t>
                            </w:r>
                            <w:r w:rsidR="00F62E9F" w:rsidRPr="00F3720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F3720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79.36 </w:t>
                            </w:r>
                            <w:r w:rsidR="00F62E9F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คะแนน</w:t>
                            </w:r>
                          </w:p>
                          <w:p w14:paraId="5D832683" w14:textId="5802082E" w:rsidR="00552DDA" w:rsidRDefault="00552DDA" w:rsidP="00DC1AE7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    </w:t>
                            </w:r>
                            <w:r w:rsidRPr="00F62E9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ปีงบประมาณ</w:t>
                            </w:r>
                            <w:r w:rsidRPr="00F62E9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7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</w:t>
                            </w:r>
                            <w:r w:rsidRPr="00DC1AE7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เท่ากับ</w:t>
                            </w:r>
                            <w:r w:rsidRPr="00F3720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8</w:t>
                            </w:r>
                            <w:r w:rsidRPr="00F3720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9.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84</w:t>
                            </w:r>
                            <w:r w:rsidRPr="00F3720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คะแนน</w:t>
                            </w:r>
                          </w:p>
                          <w:p w14:paraId="103594F0" w14:textId="77777777" w:rsidR="00552DDA" w:rsidRDefault="00552DDA" w:rsidP="00DC1AE7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</w:p>
                          <w:p w14:paraId="180273A1" w14:textId="77777777" w:rsidR="00DC1AE7" w:rsidRDefault="00DC1AE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44" type="#_x0000_t202" style="position:absolute;margin-left:11.65pt;margin-top:13.45pt;width:420.1pt;height:96.4pt;z-index:251670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" fillcolor="#fde9d9 [665]" stroked="f">
                <v:textbox>
                  <w:txbxContent>
                    <w:p w14:paraId="70C542D9" w14:textId="77777777" w:rsidR="00DC1AE7" w:rsidRDefault="00985B9F" w:rsidP="002E2935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F3720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มหาวิทยาลัยราช</w:t>
                      </w:r>
                      <w:proofErr w:type="spellStart"/>
                      <w:r w:rsidRPr="00F3720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ภัฏ</w:t>
                      </w:r>
                      <w:proofErr w:type="spellEnd"/>
                      <w:r w:rsidRPr="00F3720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ราชนครินทร์</w:t>
                      </w:r>
                      <w:r w:rsidRPr="00F37205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F3720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มีผลการประเมินคุณธรรมและความโปร่งใสในการดำเนินงาน</w:t>
                      </w:r>
                      <w:r w:rsidRPr="00F37205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DC1AE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ดังนี้</w:t>
                      </w:r>
                    </w:p>
                    <w:p w14:paraId="62432C02" w14:textId="729F8331" w:rsidR="00DC1AE7" w:rsidRPr="00F37205" w:rsidRDefault="00DC1AE7" w:rsidP="00DC1AE7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bookmarkStart w:id="3" w:name="_Hlk172619297"/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</w:t>
                      </w:r>
                      <w:r w:rsidR="00F62E9F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  </w:t>
                      </w:r>
                      <w:r w:rsidRPr="00F62E9F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ปีงบประมาณ</w:t>
                      </w:r>
                      <w:r w:rsidRPr="00F62E9F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Pr="00F62E9F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3</w:t>
                      </w:r>
                      <w:r w:rsidRPr="00F37205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F62E9F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</w:t>
                      </w:r>
                      <w:r w:rsidR="00DC483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เท่ากับ </w:t>
                      </w:r>
                      <w:r w:rsidRPr="00F3720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72.35</w:t>
                      </w:r>
                      <w:r w:rsidR="00F62E9F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คะแนน</w:t>
                      </w:r>
                    </w:p>
                    <w:p w14:paraId="07C1351B" w14:textId="6C78DDFE" w:rsidR="00DC1AE7" w:rsidRDefault="00DC1AE7" w:rsidP="00DC1AE7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</w:t>
                      </w:r>
                      <w:r w:rsidR="00F62E9F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  </w:t>
                      </w:r>
                      <w:r w:rsidRPr="00F62E9F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ปีงบประมาณ</w:t>
                      </w:r>
                      <w:r w:rsidRPr="00F62E9F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Pr="00F62E9F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4</w:t>
                      </w:r>
                      <w:r w:rsidR="00F62E9F" w:rsidRPr="00F37205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F62E9F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เท่ากับ</w:t>
                      </w:r>
                      <w:r w:rsidR="00F62E9F" w:rsidRPr="00F3720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F3720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73.59</w:t>
                      </w:r>
                      <w:r w:rsidR="00F62E9F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คะแนน</w:t>
                      </w:r>
                      <w:r w:rsidRPr="00F3720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65BD62A1" w14:textId="0DB646A7" w:rsidR="00DC1AE7" w:rsidRDefault="00DC1AE7" w:rsidP="002E2935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F62E9F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 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57680E" w:rsidRPr="00F62E9F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ปีงบประมาณ</w:t>
                      </w:r>
                      <w:r w:rsidR="0057680E" w:rsidRPr="00F62E9F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="0057680E" w:rsidRPr="00F62E9F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5</w:t>
                      </w:r>
                      <w:r w:rsidR="00F62E9F" w:rsidRPr="00F37205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F62E9F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เท่ากับ</w:t>
                      </w:r>
                      <w:r w:rsidR="00F62E9F" w:rsidRPr="00F3720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bookmarkEnd w:id="3"/>
                      <w:r w:rsidR="0057680E" w:rsidRPr="00F3720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80.42 </w:t>
                      </w:r>
                      <w:r w:rsidR="00F62E9F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คะแนน</w:t>
                      </w:r>
                    </w:p>
                    <w:p w14:paraId="4004ECEF" w14:textId="24C12646" w:rsidR="00DC1AE7" w:rsidRDefault="00DC1AE7" w:rsidP="00DC1AE7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F62E9F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 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F62E9F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ปีงบประมาณ</w:t>
                      </w:r>
                      <w:r w:rsidRPr="00F62E9F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2566</w:t>
                      </w:r>
                      <w:r w:rsidR="00F62E9F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</w:t>
                      </w:r>
                      <w:r w:rsidRPr="00DC1AE7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F62E9F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เท่ากับ</w:t>
                      </w:r>
                      <w:r w:rsidR="00F62E9F" w:rsidRPr="00F3720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F3720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79.36 </w:t>
                      </w:r>
                      <w:r w:rsidR="00F62E9F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คะแนน</w:t>
                      </w:r>
                    </w:p>
                    <w:p w14:paraId="5D832683" w14:textId="5802082E" w:rsidR="00552DDA" w:rsidRDefault="00552DDA" w:rsidP="00DC1AE7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    </w:t>
                      </w:r>
                      <w:r w:rsidRPr="00F62E9F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ปีงบประมาณ</w:t>
                      </w:r>
                      <w:r w:rsidRPr="00F62E9F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7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</w:t>
                      </w:r>
                      <w:r w:rsidRPr="00DC1AE7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เท่ากับ</w:t>
                      </w:r>
                      <w:r w:rsidRPr="00F3720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8</w:t>
                      </w:r>
                      <w:r w:rsidRPr="00F3720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9.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84</w:t>
                      </w:r>
                      <w:r w:rsidRPr="00F3720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คะแนน</w:t>
                      </w:r>
                    </w:p>
                    <w:p w14:paraId="103594F0" w14:textId="77777777" w:rsidR="00552DDA" w:rsidRDefault="00552DDA" w:rsidP="00DC1AE7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</w:p>
                    <w:p w14:paraId="180273A1" w14:textId="77777777" w:rsidR="00DC1AE7" w:rsidRDefault="00DC1AE7"/>
                  </w:txbxContent>
                </v:textbox>
              </v:shape>
            </w:pict>
          </mc:Fallback>
        </mc:AlternateContent>
      </w:r>
    </w:p>
    <w:p w14:paraId="457A2A65" w14:textId="64803EA7" w:rsidR="00DC1AE7" w:rsidRDefault="00DC1AE7" w:rsidP="006258C5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4BA9DB30" w14:textId="77777777" w:rsidR="00930650" w:rsidRDefault="00930650" w:rsidP="006258C5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4E4A9807" w14:textId="77777777" w:rsidR="00930650" w:rsidRDefault="00930650" w:rsidP="006258C5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1EB72B59" w14:textId="77777777" w:rsidR="00930650" w:rsidRDefault="00930650" w:rsidP="006258C5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7406B0E6" w14:textId="77777777" w:rsidR="00930650" w:rsidRDefault="00930650" w:rsidP="006258C5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3FBD50E7" w14:textId="77777777" w:rsidR="00930650" w:rsidRDefault="00930650" w:rsidP="006258C5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5CD59697" w14:textId="77777777" w:rsidR="00930650" w:rsidRPr="008E4404" w:rsidRDefault="00930650" w:rsidP="006258C5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7AB93396" w14:textId="77777777" w:rsidR="00DC1AE7" w:rsidRPr="008E4404" w:rsidRDefault="00DC1AE7" w:rsidP="006258C5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2DFD0BF6" w14:textId="77777777" w:rsidR="00DC1AE7" w:rsidRPr="008E4404" w:rsidRDefault="00DC1AE7" w:rsidP="006258C5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5FC0A99E" w14:textId="77777777" w:rsidR="00DC1AE7" w:rsidRPr="008E4404" w:rsidRDefault="00DC1AE7" w:rsidP="006258C5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7D37F6A6" w14:textId="77777777" w:rsidR="00DC1AE7" w:rsidRPr="008E4404" w:rsidRDefault="00DC1AE7" w:rsidP="006258C5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66FE3FDB" w14:textId="77777777" w:rsidR="00DC1AE7" w:rsidRPr="008E4404" w:rsidRDefault="00DC1AE7" w:rsidP="006258C5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3B94A443" w14:textId="7BD27752" w:rsidR="006258C5" w:rsidRPr="008E4404" w:rsidRDefault="009F5C16" w:rsidP="006258C5">
      <w:pPr>
        <w:rPr>
          <w:rFonts w:ascii="TH SarabunPSK" w:hAnsi="TH SarabunPSK" w:cs="TH SarabunPSK"/>
          <w:b/>
          <w:bCs/>
          <w:sz w:val="36"/>
          <w:szCs w:val="36"/>
        </w:rPr>
      </w:pPr>
      <w:r w:rsidRPr="008E4404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4</w:t>
      </w:r>
      <w:r w:rsidR="006258C5" w:rsidRPr="008E4404">
        <w:rPr>
          <w:rFonts w:ascii="TH SarabunPSK" w:hAnsi="TH SarabunPSK" w:cs="TH SarabunPSK"/>
          <w:b/>
          <w:bCs/>
          <w:sz w:val="36"/>
          <w:szCs w:val="36"/>
        </w:rPr>
        <w:t xml:space="preserve">. </w:t>
      </w:r>
      <w:r w:rsidR="006258C5" w:rsidRPr="008E4404">
        <w:rPr>
          <w:rFonts w:ascii="TH SarabunPSK" w:hAnsi="TH SarabunPSK" w:cs="TH SarabunPSK"/>
          <w:b/>
          <w:bCs/>
          <w:sz w:val="36"/>
          <w:szCs w:val="36"/>
          <w:cs/>
        </w:rPr>
        <w:t>การวิเคราะห์ปัจจัยภายในและภายนอก</w:t>
      </w:r>
    </w:p>
    <w:p w14:paraId="506E6AB1" w14:textId="77777777" w:rsidR="006258C5" w:rsidRPr="008E4404" w:rsidRDefault="006258C5" w:rsidP="006258C5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E4404">
        <w:rPr>
          <w:rFonts w:ascii="TH SarabunPSK" w:hAnsi="TH SarabunPSK" w:cs="TH SarabunPSK"/>
          <w:sz w:val="32"/>
          <w:szCs w:val="32"/>
          <w:cs/>
        </w:rPr>
        <w:t>การวิเคราะห์ปัจจัยภายในและภายนอก  ใช้หลักการวิเคราะห์บนพื้นฐานของข้อมูลที่ได้จากการประเมินตนเอง  และโดยองค์กรต่าง ๆ เช่นจุดเด่น  และโอกาสในการพัฒนา  รายงานการตรวจประเมินคุณภาพการศึกษา ข้อเสนอแนะเพื่อการพัฒนามหาวิทยาลัย  วิเคราะห์ทิศทาง และสถานการณ์ที่เปลี่ยนแปลง</w:t>
      </w:r>
    </w:p>
    <w:p w14:paraId="36FFE5AA" w14:textId="77777777" w:rsidR="006258C5" w:rsidRPr="008E4404" w:rsidRDefault="006258C5" w:rsidP="006258C5">
      <w:pPr>
        <w:ind w:left="1080"/>
        <w:jc w:val="center"/>
        <w:rPr>
          <w:rFonts w:ascii="TH SarabunPSK" w:hAnsi="TH SarabunPSK" w:cs="TH SarabunPSK"/>
          <w:sz w:val="32"/>
          <w:szCs w:val="32"/>
        </w:rPr>
      </w:pPr>
    </w:p>
    <w:p w14:paraId="121A6AAD" w14:textId="77777777" w:rsidR="006258C5" w:rsidRPr="008E4404" w:rsidRDefault="006258C5" w:rsidP="009F5C16">
      <w:pPr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ผลการวิเคราะห์สภาพแวดล้อม และศักยภาพปัจจุบันของมหาวิทยาลัยราชภัฏราชนครินทร์</w:t>
      </w:r>
    </w:p>
    <w:p w14:paraId="1A7B2001" w14:textId="77777777" w:rsidR="006258C5" w:rsidRPr="008E4404" w:rsidRDefault="006258C5" w:rsidP="006258C5">
      <w:pPr>
        <w:rPr>
          <w:rFonts w:ascii="TH SarabunPSK" w:hAnsi="TH SarabunPSK" w:cs="TH SarabunPSK"/>
          <w:b/>
          <w:bCs/>
          <w:sz w:val="16"/>
          <w:szCs w:val="16"/>
        </w:rPr>
      </w:pPr>
    </w:p>
    <w:p w14:paraId="00877FD6" w14:textId="77777777" w:rsidR="006258C5" w:rsidRPr="008E4404" w:rsidRDefault="006258C5" w:rsidP="006258C5">
      <w:pPr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สภาพแวดล้อมภายใน</w:t>
      </w:r>
    </w:p>
    <w:p w14:paraId="693FF46E" w14:textId="77777777" w:rsidR="00C078E8" w:rsidRPr="008E4404" w:rsidRDefault="006258C5" w:rsidP="00C078E8">
      <w:pPr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C078E8" w:rsidRPr="008E4404">
        <w:rPr>
          <w:rFonts w:ascii="TH SarabunPSK" w:hAnsi="TH SarabunPSK" w:cs="TH SarabunPSK"/>
          <w:b/>
          <w:bCs/>
          <w:sz w:val="32"/>
          <w:szCs w:val="32"/>
          <w:cs/>
        </w:rPr>
        <w:t>จุดแข็ง</w:t>
      </w:r>
    </w:p>
    <w:p w14:paraId="559108F0" w14:textId="77777777" w:rsidR="00C078E8" w:rsidRPr="008E4404" w:rsidRDefault="00CB5F20" w:rsidP="00CB5F20">
      <w:pPr>
        <w:ind w:firstLine="720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="00C078E8" w:rsidRPr="008E4404">
        <w:rPr>
          <w:rFonts w:ascii="TH SarabunPSK" w:hAnsi="TH SarabunPSK" w:cs="TH SarabunPSK"/>
          <w:sz w:val="32"/>
          <w:szCs w:val="32"/>
          <w:cs/>
        </w:rPr>
        <w:t xml:space="preserve">มีชื่อเสียงในการผลิต พัฒนาครู และบุคลากรทางการศึกษา </w:t>
      </w:r>
    </w:p>
    <w:p w14:paraId="3810B07C" w14:textId="77777777" w:rsidR="00C078E8" w:rsidRPr="008E4404" w:rsidRDefault="00CB5F20" w:rsidP="00CB5F20">
      <w:pPr>
        <w:ind w:firstLine="720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="00C078E8" w:rsidRPr="008E4404">
        <w:rPr>
          <w:rFonts w:ascii="TH SarabunPSK" w:hAnsi="TH SarabunPSK" w:cs="TH SarabunPSK"/>
          <w:sz w:val="32"/>
          <w:szCs w:val="32"/>
          <w:cs/>
        </w:rPr>
        <w:t>มีเครือข่ายความร่วมมือกับชุมชน ท้องถิ่น ส่วนราชการ ทำให้สามารถดำเนินงานตอบโจทย์</w:t>
      </w:r>
    </w:p>
    <w:p w14:paraId="734F61F5" w14:textId="77777777" w:rsidR="00C078E8" w:rsidRPr="008E4404" w:rsidRDefault="00C078E8" w:rsidP="00C078E8">
      <w:pPr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>และเกิดความเข้มแข็ง</w:t>
      </w:r>
    </w:p>
    <w:p w14:paraId="476DD6D6" w14:textId="0C0875D6" w:rsidR="00C078E8" w:rsidRPr="008E4404" w:rsidRDefault="00CB5F20" w:rsidP="00CB5F20">
      <w:pPr>
        <w:pStyle w:val="ListParagraph"/>
        <w:tabs>
          <w:tab w:val="left" w:pos="1080"/>
        </w:tabs>
        <w:spacing w:after="0" w:line="240" w:lineRule="auto"/>
        <w:ind w:left="0" w:firstLine="720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 xml:space="preserve">3. </w:t>
      </w:r>
      <w:r w:rsidR="00167A25" w:rsidRPr="008E4404">
        <w:rPr>
          <w:rFonts w:ascii="TH SarabunPSK" w:hAnsi="TH SarabunPSK" w:cs="TH SarabunPSK" w:hint="cs"/>
          <w:spacing w:val="4"/>
          <w:sz w:val="32"/>
          <w:szCs w:val="32"/>
          <w:cs/>
        </w:rPr>
        <w:t>มีการดำเนินงานตามยุทธศาสตร์มหาวิทยาลัยราชภัฏเพื่อการพัฒนาท้องถิ่น</w:t>
      </w:r>
      <w:r w:rsidR="00167A25" w:rsidRPr="008E4404">
        <w:rPr>
          <w:rFonts w:ascii="TH SarabunPSK" w:hAnsi="TH SarabunPSK" w:cs="TH SarabunPSK"/>
          <w:spacing w:val="4"/>
          <w:sz w:val="32"/>
          <w:szCs w:val="32"/>
          <w:cs/>
        </w:rPr>
        <w:t xml:space="preserve"> </w:t>
      </w:r>
      <w:r w:rsidR="00167A25" w:rsidRPr="008E4404">
        <w:rPr>
          <w:rFonts w:ascii="TH SarabunPSK" w:hAnsi="TH SarabunPSK" w:cs="TH SarabunPSK" w:hint="cs"/>
          <w:spacing w:val="4"/>
          <w:sz w:val="32"/>
          <w:szCs w:val="32"/>
          <w:cs/>
        </w:rPr>
        <w:t>ระยะ</w:t>
      </w:r>
      <w:r w:rsidR="00167A25" w:rsidRPr="008E4404">
        <w:rPr>
          <w:rFonts w:ascii="TH SarabunPSK" w:hAnsi="TH SarabunPSK" w:cs="TH SarabunPSK"/>
          <w:spacing w:val="4"/>
          <w:sz w:val="32"/>
          <w:szCs w:val="32"/>
          <w:cs/>
        </w:rPr>
        <w:t xml:space="preserve"> 20 </w:t>
      </w:r>
      <w:r w:rsidR="00167A25" w:rsidRPr="008E4404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ปี </w:t>
      </w:r>
      <w:r w:rsidR="00167A25" w:rsidRPr="008E4404">
        <w:rPr>
          <w:rFonts w:ascii="TH SarabunPSK" w:hAnsi="TH SarabunPSK" w:cs="TH SarabunPSK"/>
          <w:spacing w:val="4"/>
          <w:sz w:val="32"/>
          <w:szCs w:val="32"/>
          <w:cs/>
        </w:rPr>
        <w:t xml:space="preserve"> </w:t>
      </w:r>
      <w:r w:rsidR="00167A25" w:rsidRPr="008E4404">
        <w:rPr>
          <w:rFonts w:ascii="TH SarabunPSK" w:hAnsi="TH SarabunPSK" w:cs="TH SarabunPSK" w:hint="cs"/>
          <w:spacing w:val="4"/>
          <w:sz w:val="32"/>
          <w:szCs w:val="32"/>
          <w:cs/>
        </w:rPr>
        <w:t>ในการนำองค์ความรู้สู่การพัฒนาท้องถิ่นอย่างยั่งยืน</w:t>
      </w:r>
      <w:r w:rsidR="009D5E3B" w:rsidRPr="008E4404">
        <w:rPr>
          <w:rFonts w:ascii="TH SarabunPSK" w:hAnsi="TH SarabunPSK" w:cs="TH SarabunPSK"/>
          <w:sz w:val="32"/>
          <w:szCs w:val="32"/>
        </w:rPr>
        <w:t xml:space="preserve"> </w:t>
      </w:r>
    </w:p>
    <w:p w14:paraId="5BD799B2" w14:textId="4000E14F" w:rsidR="00C078E8" w:rsidRPr="008E4404" w:rsidRDefault="00CB5F20" w:rsidP="00CB5F20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 xml:space="preserve">4. </w:t>
      </w:r>
      <w:r w:rsidR="00C078E8" w:rsidRPr="008E4404">
        <w:rPr>
          <w:rFonts w:ascii="TH SarabunPSK" w:hAnsi="TH SarabunPSK" w:cs="TH SarabunPSK"/>
          <w:sz w:val="32"/>
          <w:szCs w:val="32"/>
          <w:cs/>
        </w:rPr>
        <w:t>บุคลากรมีศักยภาพ มีความเชี่ยวชาญในแต่ละศาสตร์ มีทักษะการทำงานเชิงพื้นที่</w:t>
      </w:r>
      <w:r w:rsidR="00395BD9" w:rsidRPr="008E4404">
        <w:rPr>
          <w:rFonts w:ascii="TH SarabunPSK" w:hAnsi="TH SarabunPSK" w:cs="TH SarabunPSK"/>
          <w:sz w:val="32"/>
          <w:szCs w:val="32"/>
        </w:rPr>
        <w:t xml:space="preserve"> </w:t>
      </w:r>
      <w:r w:rsidR="00395BD9" w:rsidRPr="008E4404">
        <w:rPr>
          <w:rFonts w:ascii="TH SarabunPSK" w:hAnsi="TH SarabunPSK" w:cs="TH SarabunPSK" w:hint="cs"/>
          <w:sz w:val="32"/>
          <w:szCs w:val="32"/>
          <w:cs/>
        </w:rPr>
        <w:t>และมีผลงานเป็นที่ยอมรับ</w:t>
      </w:r>
    </w:p>
    <w:p w14:paraId="79302637" w14:textId="77777777" w:rsidR="00C078E8" w:rsidRPr="008E4404" w:rsidRDefault="00CB5F20" w:rsidP="00CB5F20">
      <w:pPr>
        <w:ind w:firstLine="720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 xml:space="preserve">5. </w:t>
      </w:r>
      <w:r w:rsidR="00C078E8" w:rsidRPr="008E4404">
        <w:rPr>
          <w:rFonts w:ascii="TH SarabunPSK" w:hAnsi="TH SarabunPSK" w:cs="TH SarabunPSK"/>
          <w:sz w:val="32"/>
          <w:szCs w:val="32"/>
          <w:cs/>
        </w:rPr>
        <w:t>มีหน่วยงานที่ส่งเสริมการทำนุบำรุงศิลปะ วัฒนธรรม และท้องถิ่นที่สร้างผลงานเป็นที่ยอมรับ</w:t>
      </w:r>
    </w:p>
    <w:p w14:paraId="4737030B" w14:textId="77777777" w:rsidR="00C078E8" w:rsidRPr="008E4404" w:rsidRDefault="00CB5F20" w:rsidP="00CB5F20">
      <w:pPr>
        <w:ind w:firstLine="720"/>
        <w:rPr>
          <w:rFonts w:ascii="TH SarabunPSK" w:eastAsiaTheme="minorHAnsi" w:hAnsi="TH SarabunPSK" w:cs="TH SarabunPSK"/>
          <w:sz w:val="32"/>
          <w:szCs w:val="32"/>
        </w:rPr>
      </w:pPr>
      <w:r w:rsidRPr="008E4404">
        <w:rPr>
          <w:rFonts w:ascii="TH SarabunPSK" w:eastAsiaTheme="minorHAnsi" w:hAnsi="TH SarabunPSK" w:cs="TH SarabunPSK"/>
          <w:sz w:val="32"/>
          <w:szCs w:val="32"/>
          <w:cs/>
        </w:rPr>
        <w:t xml:space="preserve">6. </w:t>
      </w:r>
      <w:r w:rsidR="00C078E8" w:rsidRPr="008E4404">
        <w:rPr>
          <w:rFonts w:ascii="TH SarabunPSK" w:eastAsiaTheme="minorHAnsi" w:hAnsi="TH SarabunPSK" w:cs="TH SarabunPSK"/>
          <w:sz w:val="32"/>
          <w:szCs w:val="32"/>
          <w:cs/>
        </w:rPr>
        <w:t>มีอาคารสถานที่ และครุภัณฑ์ที่สามารถก่อให้เกิดรายได้</w:t>
      </w:r>
    </w:p>
    <w:p w14:paraId="247C889A" w14:textId="77777777" w:rsidR="00C078E8" w:rsidRPr="008E4404" w:rsidRDefault="00CB5F20" w:rsidP="00CB5F20">
      <w:pPr>
        <w:ind w:firstLine="720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 xml:space="preserve">7. </w:t>
      </w:r>
      <w:r w:rsidR="00C078E8" w:rsidRPr="008E4404">
        <w:rPr>
          <w:rFonts w:ascii="TH SarabunPSK" w:hAnsi="TH SarabunPSK" w:cs="TH SarabunPSK"/>
          <w:sz w:val="32"/>
          <w:szCs w:val="32"/>
          <w:cs/>
        </w:rPr>
        <w:t>มีที่ตั้งอยู่ในเขตพื้นที่เศรษฐกิจพิเศษภาคตะวันออก</w:t>
      </w:r>
      <w:r w:rsidR="00C078E8"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C078E8" w:rsidRPr="008E4404">
        <w:rPr>
          <w:rFonts w:ascii="TH SarabunPSK" w:hAnsi="TH SarabunPSK" w:cs="TH SarabunPSK"/>
          <w:sz w:val="32"/>
          <w:szCs w:val="32"/>
          <w:cs/>
        </w:rPr>
        <w:t>นิคมอุตสาหกรรม  เกษตรกรรม</w:t>
      </w:r>
    </w:p>
    <w:p w14:paraId="589139FC" w14:textId="77777777" w:rsidR="00C078E8" w:rsidRPr="008E4404" w:rsidRDefault="00C078E8" w:rsidP="00C078E8">
      <w:pPr>
        <w:rPr>
          <w:rFonts w:ascii="TH SarabunPSK" w:hAnsi="TH SarabunPSK" w:cs="TH SarabunPSK"/>
          <w:b/>
          <w:bCs/>
          <w:szCs w:val="24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8E4404">
        <w:rPr>
          <w:rFonts w:ascii="TH SarabunPSK" w:hAnsi="TH SarabunPSK" w:cs="TH SarabunPSK"/>
          <w:sz w:val="32"/>
          <w:szCs w:val="32"/>
          <w:cs/>
        </w:rPr>
        <w:t>ท่องเที่ยว</w:t>
      </w: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และเป็นจุดเชื่อมต่อของอาเซียน </w:t>
      </w:r>
    </w:p>
    <w:p w14:paraId="566A61AC" w14:textId="77777777" w:rsidR="00C078E8" w:rsidRPr="008E4404" w:rsidRDefault="00C078E8" w:rsidP="00C078E8">
      <w:pPr>
        <w:ind w:firstLine="720"/>
        <w:rPr>
          <w:rFonts w:ascii="TH SarabunPSK" w:hAnsi="TH SarabunPSK" w:cs="TH SarabunPSK"/>
          <w:b/>
          <w:bCs/>
          <w:sz w:val="20"/>
          <w:szCs w:val="20"/>
        </w:rPr>
      </w:pPr>
    </w:p>
    <w:p w14:paraId="4A31D741" w14:textId="77777777" w:rsidR="00C078E8" w:rsidRPr="008E4404" w:rsidRDefault="00C078E8" w:rsidP="00C078E8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จุดอ่อน</w:t>
      </w:r>
    </w:p>
    <w:p w14:paraId="751BB54C" w14:textId="77777777" w:rsidR="00C078E8" w:rsidRPr="008E4404" w:rsidRDefault="00C078E8" w:rsidP="00C078E8">
      <w:pPr>
        <w:ind w:firstLine="720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>1. อาจารย์มีตำแหน่งทางวิชาการน้อยกว่าเกณฑ์ที่กำหนด</w:t>
      </w:r>
    </w:p>
    <w:p w14:paraId="430718E6" w14:textId="77777777" w:rsidR="00C078E8" w:rsidRPr="008E4404" w:rsidRDefault="00C078E8" w:rsidP="00C078E8">
      <w:pPr>
        <w:ind w:firstLine="720"/>
        <w:rPr>
          <w:rFonts w:ascii="TH SarabunPSK" w:hAnsi="TH SarabunPSK" w:cs="TH SarabunPSK"/>
          <w:sz w:val="32"/>
          <w:szCs w:val="32"/>
          <w:lang w:val="en-GB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>2. ได้รับงบประมาณแผ่นดินไม่เพียงพอและงบประมาณเงินรายได้จากค่าธรรมเนียมนักศึกษาลดลง ส่งผลให้การบริหารจัดการของมหาวิทยาลัย และหน่วยงานภายในขาดความคล่องตัว</w:t>
      </w:r>
    </w:p>
    <w:p w14:paraId="025305CD" w14:textId="77777777" w:rsidR="00C078E8" w:rsidRPr="008E4404" w:rsidRDefault="00C078E8" w:rsidP="00C078E8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szCs w:val="32"/>
          <w:cs/>
        </w:rPr>
        <w:t xml:space="preserve">3. </w:t>
      </w:r>
      <w:r w:rsidRPr="008E4404">
        <w:rPr>
          <w:rFonts w:ascii="TH SarabunPSK" w:hAnsi="TH SarabunPSK" w:cs="TH SarabunPSK"/>
          <w:spacing w:val="-4"/>
          <w:szCs w:val="32"/>
          <w:cs/>
        </w:rPr>
        <w:t>การพัฒนาหลักสูตรใหม่ที่ทันสมัย และตอบสนองความต้องการของ</w:t>
      </w:r>
      <w:r w:rsidR="00CB5F20" w:rsidRPr="008E4404">
        <w:rPr>
          <w:rFonts w:ascii="TH SarabunPSK" w:hAnsi="TH SarabunPSK" w:cs="TH SarabunPSK"/>
          <w:spacing w:val="-4"/>
          <w:szCs w:val="32"/>
          <w:cs/>
        </w:rPr>
        <w:t>ชุมชน</w:t>
      </w:r>
      <w:r w:rsidRPr="008E4404">
        <w:rPr>
          <w:rFonts w:ascii="TH SarabunPSK" w:hAnsi="TH SarabunPSK" w:cs="TH SarabunPSK"/>
          <w:spacing w:val="-4"/>
          <w:szCs w:val="32"/>
          <w:cs/>
        </w:rPr>
        <w:t>ท้องถิ่นมีจำนวนน้อย</w:t>
      </w:r>
    </w:p>
    <w:p w14:paraId="46123F92" w14:textId="77777777" w:rsidR="00C078E8" w:rsidRPr="008E4404" w:rsidRDefault="00C078E8" w:rsidP="00C078E8">
      <w:pPr>
        <w:ind w:firstLine="720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>4. ขาดการประชาสัมพันธ์การรับนักศึกษาแบบมืออาชีพ</w:t>
      </w:r>
      <w:r w:rsidR="005020A9" w:rsidRPr="008E4404">
        <w:rPr>
          <w:rFonts w:ascii="TH SarabunPSK" w:hAnsi="TH SarabunPSK" w:cs="TH SarabunPSK"/>
          <w:sz w:val="32"/>
          <w:szCs w:val="32"/>
          <w:cs/>
        </w:rPr>
        <w:t xml:space="preserve"> เครือข่ายครูแนะแนวในโรงเรียนรัฐบาลและเอกชนมีจำนวนน้อย</w:t>
      </w:r>
    </w:p>
    <w:p w14:paraId="451DA36D" w14:textId="77777777" w:rsidR="00C078E8" w:rsidRPr="008E4404" w:rsidRDefault="00C078E8" w:rsidP="00C078E8">
      <w:pPr>
        <w:ind w:firstLine="720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</w:rPr>
        <w:t xml:space="preserve">5. </w:t>
      </w:r>
      <w:r w:rsidRPr="008E4404">
        <w:rPr>
          <w:rFonts w:ascii="TH SarabunPSK" w:hAnsi="TH SarabunPSK" w:cs="TH SarabunPSK"/>
          <w:sz w:val="32"/>
          <w:szCs w:val="32"/>
          <w:cs/>
        </w:rPr>
        <w:t>การบริหารจัดการทรัพยากรที่มีอยู่ไม่คุ้มค่า</w:t>
      </w:r>
    </w:p>
    <w:p w14:paraId="1D135FD8" w14:textId="6563E400" w:rsidR="00C078E8" w:rsidRPr="008E4404" w:rsidRDefault="00C078E8" w:rsidP="00C078E8">
      <w:pPr>
        <w:ind w:firstLine="720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>6. แผนกลยุทธ์ทางการเงินขาดการขับเคลื่อนสู่การปฏิบัติ</w:t>
      </w:r>
      <w:r w:rsidR="004652D0" w:rsidRPr="008E4404">
        <w:rPr>
          <w:rFonts w:ascii="TH SarabunPSK" w:hAnsi="TH SarabunPSK" w:cs="TH SarabunPSK" w:hint="cs"/>
          <w:sz w:val="32"/>
          <w:szCs w:val="32"/>
          <w:cs/>
        </w:rPr>
        <w:t xml:space="preserve"> และข้อบังคับการใช้งบประมาณในการจัดหารายได้ภายในหน่วยงาน</w:t>
      </w:r>
    </w:p>
    <w:p w14:paraId="0B50B3BE" w14:textId="77777777" w:rsidR="005020A9" w:rsidRPr="008E4404" w:rsidRDefault="005020A9" w:rsidP="00C078E8">
      <w:pPr>
        <w:ind w:firstLine="720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>7. ระบบเทคโนโลยีสารสนเทศยังไม่เชื่อมโยงทุกระบบ</w:t>
      </w:r>
    </w:p>
    <w:p w14:paraId="320C446F" w14:textId="77777777" w:rsidR="00C078E8" w:rsidRPr="008E4404" w:rsidRDefault="00C078E8" w:rsidP="00C078E8">
      <w:pPr>
        <w:rPr>
          <w:rFonts w:ascii="TH SarabunPSK" w:hAnsi="TH SarabunPSK" w:cs="TH SarabunPSK"/>
          <w:b/>
          <w:bCs/>
          <w:sz w:val="32"/>
          <w:szCs w:val="32"/>
          <w:highlight w:val="yellow"/>
        </w:rPr>
      </w:pPr>
    </w:p>
    <w:p w14:paraId="1BAA29F2" w14:textId="77777777" w:rsidR="00C078E8" w:rsidRPr="008E4404" w:rsidRDefault="00C078E8" w:rsidP="00C078E8">
      <w:pPr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สภาพแวดล้อมภายนอก</w:t>
      </w:r>
    </w:p>
    <w:p w14:paraId="6A17F7A9" w14:textId="77777777" w:rsidR="00C078E8" w:rsidRPr="008E4404" w:rsidRDefault="00C078E8" w:rsidP="00C078E8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โอกาส</w:t>
      </w:r>
    </w:p>
    <w:p w14:paraId="34850AED" w14:textId="77777777" w:rsidR="00C078E8" w:rsidRPr="008E4404" w:rsidRDefault="00C078E8" w:rsidP="00C078E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</w:rPr>
        <w:t>1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. มียุทธศาสตร์มหาวิทยาลัยราชภัฏเพื่อการพัฒนาท้องถิ่น ระยะ 20 ปี </w:t>
      </w:r>
      <w:proofErr w:type="gramStart"/>
      <w:r w:rsidRPr="008E4404">
        <w:rPr>
          <w:rFonts w:ascii="TH SarabunPSK" w:hAnsi="TH SarabunPSK" w:cs="TH SarabunPSK"/>
          <w:sz w:val="32"/>
          <w:szCs w:val="32"/>
          <w:cs/>
        </w:rPr>
        <w:t>ที่ตอบสนองพระบรม  ราโชบายในการสนับสนุนการศึกษาของมหาวิทยาลัยราชภัฏ</w:t>
      </w:r>
      <w:proofErr w:type="gramEnd"/>
      <w:r w:rsidRPr="008E4404">
        <w:rPr>
          <w:rFonts w:ascii="TH SarabunPSK" w:hAnsi="TH SarabunPSK" w:cs="TH SarabunPSK"/>
          <w:sz w:val="32"/>
          <w:szCs w:val="32"/>
          <w:cs/>
        </w:rPr>
        <w:t xml:space="preserve"> รวมถึงการพัฒนาท้องถิ่น </w:t>
      </w:r>
    </w:p>
    <w:p w14:paraId="6F00FB97" w14:textId="77777777" w:rsidR="00C078E8" w:rsidRPr="008E4404" w:rsidRDefault="00C078E8" w:rsidP="00C078E8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lastRenderedPageBreak/>
        <w:t>2</w:t>
      </w:r>
      <w:r w:rsidRPr="008E4404">
        <w:rPr>
          <w:rFonts w:ascii="TH SarabunPSK" w:hAnsi="TH SarabunPSK" w:cs="TH SarabunPSK"/>
          <w:sz w:val="32"/>
          <w:szCs w:val="32"/>
        </w:rPr>
        <w:t xml:space="preserve">. </w:t>
      </w:r>
      <w:r w:rsidRPr="008E4404">
        <w:rPr>
          <w:rFonts w:ascii="TH SarabunPSK" w:hAnsi="TH SarabunPSK" w:cs="TH SarabunPSK"/>
          <w:sz w:val="32"/>
          <w:szCs w:val="32"/>
          <w:cs/>
        </w:rPr>
        <w:t>มียุทธศาสตร์ชาติ 20 ปี ที่เป็นโอกาสด้านการท่องเที่ยวเชิงวัฒนธรรมการเกษตรสิ่งแวดล้อมและเพิ่มการผลิตบัณฑิตสายวิทยาศาสตร์และเทคโนโลยีและการผลิตบัณฑิตตรงกับความต้องการของสถานประกอบการ</w:t>
      </w:r>
    </w:p>
    <w:p w14:paraId="13C0B35D" w14:textId="77777777" w:rsidR="00C078E8" w:rsidRPr="008E4404" w:rsidRDefault="00C078E8" w:rsidP="00C078E8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 xml:space="preserve">3. การเปิดประชาคมอาเซียนทำให้มีโอกาสในการจัดการศึกษาแบบ </w:t>
      </w:r>
      <w:r w:rsidRPr="008E4404">
        <w:rPr>
          <w:rFonts w:ascii="TH SarabunPSK" w:hAnsi="TH SarabunPSK" w:cs="TH SarabunPSK"/>
          <w:sz w:val="32"/>
          <w:szCs w:val="32"/>
        </w:rPr>
        <w:t>Double Degree Program , GE online</w:t>
      </w:r>
      <w:r w:rsidRPr="008E4404">
        <w:rPr>
          <w:rFonts w:ascii="TH SarabunPSK" w:hAnsi="TH SarabunPSK" w:cs="TH SarabunPSK"/>
          <w:sz w:val="32"/>
          <w:szCs w:val="32"/>
          <w:cs/>
        </w:rPr>
        <w:t>,</w:t>
      </w:r>
      <w:r w:rsidRPr="008E4404">
        <w:rPr>
          <w:rFonts w:ascii="TH SarabunPSK" w:hAnsi="TH SarabunPSK" w:cs="TH SarabunPSK"/>
          <w:sz w:val="32"/>
          <w:szCs w:val="32"/>
        </w:rPr>
        <w:t xml:space="preserve"> 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 การสะสมหน่วยกิต</w:t>
      </w:r>
      <w:r w:rsidRPr="008E4404">
        <w:rPr>
          <w:rFonts w:ascii="TH SarabunPSK" w:hAnsi="TH SarabunPSK" w:cs="TH SarabunPSK"/>
          <w:sz w:val="32"/>
          <w:szCs w:val="32"/>
        </w:rPr>
        <w:t xml:space="preserve"> </w:t>
      </w:r>
      <w:r w:rsidRPr="008E4404">
        <w:rPr>
          <w:rFonts w:ascii="TH SarabunPSK" w:hAnsi="TH SarabunPSK" w:cs="TH SarabunPSK"/>
          <w:sz w:val="32"/>
          <w:szCs w:val="32"/>
          <w:cs/>
        </w:rPr>
        <w:t>(</w:t>
      </w:r>
      <w:r w:rsidRPr="008E4404">
        <w:rPr>
          <w:rFonts w:ascii="TH SarabunPSK" w:hAnsi="TH SarabunPSK" w:cs="TH SarabunPSK"/>
          <w:sz w:val="32"/>
          <w:szCs w:val="32"/>
        </w:rPr>
        <w:t>Credit Bank</w:t>
      </w:r>
      <w:r w:rsidRPr="008E4404">
        <w:rPr>
          <w:rFonts w:ascii="TH SarabunPSK" w:hAnsi="TH SarabunPSK" w:cs="TH SarabunPSK"/>
          <w:sz w:val="32"/>
          <w:szCs w:val="32"/>
          <w:cs/>
        </w:rPr>
        <w:t>),  การทำหลักสูตรระยะสั้น และความร่วมมือด้านการวิจัย</w:t>
      </w:r>
      <w:r w:rsidRPr="008E4404">
        <w:rPr>
          <w:rFonts w:ascii="TH SarabunPSK" w:hAnsi="TH SarabunPSK" w:cs="TH SarabunPSK"/>
          <w:sz w:val="32"/>
          <w:szCs w:val="32"/>
        </w:rPr>
        <w:t xml:space="preserve"> </w:t>
      </w:r>
    </w:p>
    <w:p w14:paraId="62ADB2A7" w14:textId="77777777" w:rsidR="00C078E8" w:rsidRPr="008E4404" w:rsidRDefault="00C078E8" w:rsidP="00C078E8">
      <w:pPr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8E4404">
        <w:rPr>
          <w:rFonts w:ascii="TH SarabunPSK" w:eastAsia="Calibri" w:hAnsi="TH SarabunPSK" w:cs="TH SarabunPSK"/>
          <w:sz w:val="32"/>
          <w:szCs w:val="32"/>
          <w:cs/>
        </w:rPr>
        <w:t>4. จังหวัดและส่วนราชการเป็นพลังในการขับเคลื่อนการทำงานของมหาวิทยาลัยในการสนับสนุนงบประมาณและกิจกรรมอย่างต่อเนื่อง</w:t>
      </w:r>
    </w:p>
    <w:p w14:paraId="3CAB8F87" w14:textId="77777777" w:rsidR="00C078E8" w:rsidRPr="008E4404" w:rsidRDefault="00C078E8" w:rsidP="00B75B7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>5</w:t>
      </w:r>
      <w:r w:rsidRPr="008E4404">
        <w:rPr>
          <w:rFonts w:ascii="TH SarabunPSK" w:hAnsi="TH SarabunPSK" w:cs="TH SarabunPSK"/>
          <w:sz w:val="32"/>
          <w:szCs w:val="32"/>
        </w:rPr>
        <w:t>.</w:t>
      </w:r>
      <w:r w:rsidRPr="008E44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4404">
        <w:rPr>
          <w:rFonts w:ascii="TH SarabunPSK" w:hAnsi="TH SarabunPSK" w:cs="TH SarabunPSK"/>
          <w:sz w:val="32"/>
          <w:szCs w:val="32"/>
        </w:rPr>
        <w:t xml:space="preserve"> </w:t>
      </w:r>
      <w:r w:rsidR="005020A9" w:rsidRPr="008E4404">
        <w:rPr>
          <w:rFonts w:ascii="TH SarabunPSK" w:hAnsi="TH SarabunPSK" w:cs="TH SarabunPSK"/>
          <w:sz w:val="32"/>
          <w:szCs w:val="32"/>
          <w:cs/>
        </w:rPr>
        <w:t>จังหวัดฉะเชิงเทรา</w:t>
      </w:r>
      <w:r w:rsidRPr="008E4404">
        <w:rPr>
          <w:rFonts w:ascii="TH SarabunPSK" w:hAnsi="TH SarabunPSK" w:cs="TH SarabunPSK"/>
          <w:sz w:val="32"/>
          <w:szCs w:val="32"/>
          <w:cs/>
        </w:rPr>
        <w:t>มีทุนทางวัฒนธรรมที่เป็นฐานข้อมูลในการพัฒนาท้องถิ่น</w:t>
      </w:r>
      <w:r w:rsidR="005020A9" w:rsidRPr="008E4404">
        <w:rPr>
          <w:rFonts w:ascii="TH SarabunPSK" w:hAnsi="TH SarabunPSK" w:cs="TH SarabunPSK"/>
          <w:sz w:val="32"/>
          <w:szCs w:val="32"/>
        </w:rPr>
        <w:t xml:space="preserve"> </w:t>
      </w:r>
      <w:r w:rsidR="005020A9" w:rsidRPr="008E4404">
        <w:rPr>
          <w:rFonts w:ascii="TH SarabunPSK" w:hAnsi="TH SarabunPSK" w:cs="TH SarabunPSK"/>
          <w:sz w:val="32"/>
          <w:szCs w:val="32"/>
          <w:cs/>
        </w:rPr>
        <w:t>และได้รับการคัดเลือกให้เป็นเมืองแห่งการเรียนรู้</w:t>
      </w:r>
    </w:p>
    <w:p w14:paraId="1CAE063C" w14:textId="584D3FDB" w:rsidR="00C078E8" w:rsidRPr="008E4404" w:rsidRDefault="00C078E8" w:rsidP="00DA5311">
      <w:pPr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  <w:cs/>
          <w:lang w:eastAsia="en-US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 xml:space="preserve">6. </w:t>
      </w:r>
      <w:r w:rsidRPr="00DA5311">
        <w:rPr>
          <w:rFonts w:ascii="TH SarabunPSK" w:hAnsi="TH SarabunPSK" w:cs="TH SarabunPSK"/>
          <w:sz w:val="32"/>
          <w:szCs w:val="32"/>
          <w:cs/>
        </w:rPr>
        <w:t>มีพื้นที่ และแหล่งทรัพยากรที่</w:t>
      </w:r>
      <w:r w:rsidRPr="00DA5311">
        <w:rPr>
          <w:rFonts w:ascii="TH SarabunPSK" w:eastAsiaTheme="minorHAnsi" w:hAnsi="TH SarabunPSK" w:cs="TH SarabunPSK"/>
          <w:sz w:val="32"/>
          <w:szCs w:val="32"/>
          <w:cs/>
          <w:lang w:eastAsia="en-US"/>
        </w:rPr>
        <w:t>เอื้อต่อการพัฒนาท้องถิ่นตามเป้าหมายของมหาวิทยาลัย</w:t>
      </w:r>
      <w:r w:rsidR="00DA5311">
        <w:rPr>
          <w:rFonts w:ascii="TH SarabunPSK" w:eastAsiaTheme="minorHAnsi" w:hAnsi="TH SarabunPSK" w:cs="TH SarabunPSK" w:hint="cs"/>
          <w:sz w:val="32"/>
          <w:szCs w:val="32"/>
          <w:cs/>
          <w:lang w:eastAsia="en-US"/>
        </w:rPr>
        <w:t xml:space="preserve">    </w:t>
      </w:r>
      <w:r w:rsidRPr="00DA5311">
        <w:rPr>
          <w:rFonts w:ascii="TH SarabunPSK" w:eastAsiaTheme="minorHAnsi" w:hAnsi="TH SarabunPSK" w:cs="TH SarabunPSK"/>
          <w:sz w:val="32"/>
          <w:szCs w:val="32"/>
          <w:cs/>
          <w:lang w:eastAsia="en-US"/>
        </w:rPr>
        <w:t>อย่างหลากหลาย</w:t>
      </w:r>
      <w:r w:rsidRPr="008E4404">
        <w:rPr>
          <w:rFonts w:ascii="TH SarabunPSK" w:eastAsiaTheme="minorHAnsi" w:hAnsi="TH SarabunPSK" w:cs="TH SarabunPSK"/>
          <w:sz w:val="32"/>
          <w:szCs w:val="32"/>
          <w:cs/>
          <w:lang w:eastAsia="en-US"/>
        </w:rPr>
        <w:t xml:space="preserve">ตามศาสตร์ต่าง ๆ </w:t>
      </w:r>
    </w:p>
    <w:p w14:paraId="5B31FD9E" w14:textId="2697A7BA" w:rsidR="00C078E8" w:rsidRPr="008E4404" w:rsidRDefault="00C078E8" w:rsidP="00C078E8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 xml:space="preserve">7. </w:t>
      </w:r>
      <w:r w:rsidR="005020A9" w:rsidRPr="008E4404">
        <w:rPr>
          <w:rFonts w:ascii="TH SarabunPSK" w:hAnsi="TH SarabunPSK" w:cs="TH SarabunPSK"/>
          <w:sz w:val="32"/>
          <w:szCs w:val="32"/>
          <w:cs/>
        </w:rPr>
        <w:t>ยุทธศาสตร์ชาติให้ความสำคัญกับการพัฒนา</w:t>
      </w:r>
      <w:r w:rsidRPr="008E4404">
        <w:rPr>
          <w:rFonts w:ascii="TH SarabunPSK" w:hAnsi="TH SarabunPSK" w:cs="TH SarabunPSK"/>
          <w:sz w:val="32"/>
          <w:szCs w:val="32"/>
          <w:cs/>
        </w:rPr>
        <w:t>ผู้สูงอายุ</w:t>
      </w:r>
      <w:r w:rsidR="005020A9" w:rsidRPr="008E4404">
        <w:rPr>
          <w:rFonts w:ascii="TH SarabunPSK" w:hAnsi="TH SarabunPSK" w:cs="TH SarabunPSK"/>
          <w:sz w:val="32"/>
          <w:szCs w:val="32"/>
        </w:rPr>
        <w:t xml:space="preserve"> </w:t>
      </w:r>
      <w:r w:rsidR="005020A9" w:rsidRPr="008E4404">
        <w:rPr>
          <w:rFonts w:ascii="TH SarabunPSK" w:hAnsi="TH SarabunPSK" w:cs="TH SarabunPSK"/>
          <w:sz w:val="32"/>
          <w:szCs w:val="32"/>
          <w:cs/>
        </w:rPr>
        <w:t>และท้องถิ่นมีกลุ่มนโยบาย</w:t>
      </w:r>
      <w:r w:rsidR="00DA5311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="005020A9" w:rsidRPr="008E4404">
        <w:rPr>
          <w:rFonts w:ascii="TH SarabunPSK" w:hAnsi="TH SarabunPSK" w:cs="TH SarabunPSK"/>
          <w:sz w:val="32"/>
          <w:szCs w:val="32"/>
          <w:cs/>
        </w:rPr>
        <w:t>ที่เตรียมพร้อมการเข้าสู่สังคมผู้สูงอายุ</w:t>
      </w:r>
    </w:p>
    <w:p w14:paraId="05B6DCC9" w14:textId="77777777" w:rsidR="00C74D69" w:rsidRPr="008E4404" w:rsidRDefault="00C74D69" w:rsidP="00C078E8">
      <w:pPr>
        <w:rPr>
          <w:rFonts w:ascii="TH SarabunPSK" w:hAnsi="TH SarabunPSK" w:cs="TH SarabunPSK"/>
          <w:b/>
          <w:bCs/>
          <w:sz w:val="20"/>
          <w:szCs w:val="20"/>
        </w:rPr>
      </w:pPr>
    </w:p>
    <w:p w14:paraId="2A730E8E" w14:textId="77777777" w:rsidR="00C078E8" w:rsidRPr="008E4404" w:rsidRDefault="00C078E8" w:rsidP="00C078E8">
      <w:pPr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ภาวะคุกคาม</w:t>
      </w:r>
    </w:p>
    <w:p w14:paraId="1B022A17" w14:textId="230A4504" w:rsidR="00C078E8" w:rsidRPr="008E4404" w:rsidRDefault="00C078E8" w:rsidP="00C078E8">
      <w:pPr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8E4404">
        <w:rPr>
          <w:rFonts w:ascii="TH SarabunPSK" w:eastAsia="Calibri" w:hAnsi="TH SarabunPSK" w:cs="TH SarabunPSK"/>
          <w:sz w:val="32"/>
          <w:szCs w:val="32"/>
          <w:cs/>
        </w:rPr>
        <w:t xml:space="preserve">1. </w:t>
      </w:r>
      <w:r w:rsidR="00B75B7E" w:rsidRPr="008E4404">
        <w:rPr>
          <w:rFonts w:ascii="TH SarabunPSK" w:eastAsia="Calibri" w:hAnsi="TH SarabunPSK" w:cs="TH SarabunPSK" w:hint="cs"/>
          <w:sz w:val="32"/>
          <w:szCs w:val="32"/>
          <w:cs/>
        </w:rPr>
        <w:t>การเปลี่ยนแปลงโครงสร้างประชากรส่งผลให้ประชากรในวัยเรียนลดลง</w:t>
      </w:r>
      <w:r w:rsidR="00B75B7E" w:rsidRPr="008E440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B75B7E" w:rsidRPr="008E4404">
        <w:rPr>
          <w:rFonts w:ascii="TH SarabunPSK" w:eastAsia="Calibri" w:hAnsi="TH SarabunPSK" w:cs="TH SarabunPSK" w:hint="cs"/>
          <w:sz w:val="32"/>
          <w:szCs w:val="32"/>
          <w:cs/>
        </w:rPr>
        <w:t>ส่งผลให้มีคู่แข่ง</w:t>
      </w:r>
      <w:r w:rsidR="00DA5311">
        <w:rPr>
          <w:rFonts w:ascii="TH SarabunPSK" w:eastAsia="Calibri" w:hAnsi="TH SarabunPSK" w:cs="TH SarabunPSK" w:hint="cs"/>
          <w:sz w:val="32"/>
          <w:szCs w:val="32"/>
          <w:cs/>
        </w:rPr>
        <w:t xml:space="preserve">     </w:t>
      </w:r>
      <w:r w:rsidR="00B75B7E" w:rsidRPr="008E4404">
        <w:rPr>
          <w:rFonts w:ascii="TH SarabunPSK" w:eastAsia="Calibri" w:hAnsi="TH SarabunPSK" w:cs="TH SarabunPSK" w:hint="cs"/>
          <w:sz w:val="32"/>
          <w:szCs w:val="32"/>
          <w:cs/>
        </w:rPr>
        <w:t>ทางการศึกษาในพื้นที่ทั้งจากภาครัฐและเอกชนสูงขึ้น</w:t>
      </w:r>
    </w:p>
    <w:p w14:paraId="3D15794A" w14:textId="5C067801" w:rsidR="00C078E8" w:rsidRPr="008E4404" w:rsidRDefault="00C078E8" w:rsidP="00C078E8">
      <w:pPr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8E4404">
        <w:rPr>
          <w:rFonts w:ascii="TH SarabunPSK" w:eastAsia="Calibri" w:hAnsi="TH SarabunPSK" w:cs="TH SarabunPSK"/>
          <w:sz w:val="32"/>
          <w:szCs w:val="32"/>
          <w:cs/>
        </w:rPr>
        <w:t xml:space="preserve">2. </w:t>
      </w:r>
      <w:r w:rsidR="00B75B7E" w:rsidRPr="008E4404">
        <w:rPr>
          <w:rFonts w:ascii="TH SarabunPSK" w:eastAsia="Calibri" w:hAnsi="TH SarabunPSK" w:cs="TH SarabunPSK" w:hint="cs"/>
          <w:sz w:val="32"/>
          <w:szCs w:val="32"/>
          <w:cs/>
        </w:rPr>
        <w:t>ค่านิยมการศึกษาต่อในสายอาชีพ</w:t>
      </w:r>
      <w:r w:rsidR="00B75B7E" w:rsidRPr="008E440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B75B7E" w:rsidRPr="008E4404">
        <w:rPr>
          <w:rFonts w:ascii="TH SarabunPSK" w:eastAsia="Calibri" w:hAnsi="TH SarabunPSK" w:cs="TH SarabunPSK" w:hint="cs"/>
          <w:sz w:val="32"/>
          <w:szCs w:val="32"/>
          <w:cs/>
        </w:rPr>
        <w:t>และเลือกเข้าเรียนในมหาวิทยาลัยที่มีชื่อเสียง</w:t>
      </w:r>
      <w:r w:rsidR="00B75B7E" w:rsidRPr="008E440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B75B7E" w:rsidRPr="008E4404">
        <w:rPr>
          <w:rFonts w:ascii="TH SarabunPSK" w:eastAsia="Calibri" w:hAnsi="TH SarabunPSK" w:cs="TH SarabunPSK" w:hint="cs"/>
          <w:sz w:val="32"/>
          <w:szCs w:val="32"/>
          <w:cs/>
        </w:rPr>
        <w:t>ส่งผลให้</w:t>
      </w:r>
      <w:r w:rsidR="00DA5311">
        <w:rPr>
          <w:rFonts w:ascii="TH SarabunPSK" w:eastAsia="Calibri" w:hAnsi="TH SarabunPSK" w:cs="TH SarabunPSK" w:hint="cs"/>
          <w:sz w:val="32"/>
          <w:szCs w:val="32"/>
          <w:cs/>
        </w:rPr>
        <w:t xml:space="preserve">     </w:t>
      </w:r>
      <w:r w:rsidR="00B75B7E" w:rsidRPr="008E4404">
        <w:rPr>
          <w:rFonts w:ascii="TH SarabunPSK" w:eastAsia="Calibri" w:hAnsi="TH SarabunPSK" w:cs="TH SarabunPSK" w:hint="cs"/>
          <w:sz w:val="32"/>
          <w:szCs w:val="32"/>
          <w:cs/>
        </w:rPr>
        <w:t>มีจำนวนนักศึกษาลดลง</w:t>
      </w:r>
    </w:p>
    <w:p w14:paraId="7BDAE9EA" w14:textId="7F369820" w:rsidR="00C078E8" w:rsidRPr="008E4404" w:rsidRDefault="00C078E8" w:rsidP="00C078E8">
      <w:pPr>
        <w:ind w:firstLine="720"/>
        <w:jc w:val="thaiDistribute"/>
        <w:rPr>
          <w:rFonts w:ascii="TH SarabunPSK" w:eastAsia="Calibri" w:hAnsi="TH SarabunPSK" w:cs="TH SarabunPSK"/>
          <w:spacing w:val="-4"/>
          <w:sz w:val="32"/>
          <w:szCs w:val="32"/>
          <w:cs/>
        </w:rPr>
      </w:pPr>
      <w:r w:rsidRPr="008E4404">
        <w:rPr>
          <w:rFonts w:ascii="TH SarabunPSK" w:eastAsia="Calibri" w:hAnsi="TH SarabunPSK" w:cs="TH SarabunPSK"/>
          <w:spacing w:val="-4"/>
          <w:sz w:val="32"/>
          <w:szCs w:val="32"/>
          <w:cs/>
        </w:rPr>
        <w:t>3. รัฐบาลสนับสนุนงบประมาณด้านการผลิตบัณฑิตสายวิทยาศาสตร์ สูงกว่าบัณฑิต</w:t>
      </w:r>
      <w:r w:rsidR="00DA5311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              </w:t>
      </w:r>
      <w:r w:rsidRPr="008E4404">
        <w:rPr>
          <w:rFonts w:ascii="TH SarabunPSK" w:eastAsia="Calibri" w:hAnsi="TH SarabunPSK" w:cs="TH SarabunPSK"/>
          <w:spacing w:val="-4"/>
          <w:sz w:val="32"/>
          <w:szCs w:val="32"/>
          <w:cs/>
        </w:rPr>
        <w:t>ด้านสังคมศาสตร์</w:t>
      </w:r>
      <w:r w:rsidR="00B75B7E" w:rsidRPr="008E4404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</w:t>
      </w:r>
    </w:p>
    <w:p w14:paraId="184CB4A4" w14:textId="77777777" w:rsidR="00C078E8" w:rsidRPr="008E4404" w:rsidRDefault="008822C8" w:rsidP="00C078E8">
      <w:pPr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8E4404">
        <w:rPr>
          <w:rFonts w:ascii="TH SarabunPSK" w:eastAsia="Calibri" w:hAnsi="TH SarabunPSK" w:cs="TH SarabunPSK"/>
          <w:sz w:val="32"/>
          <w:szCs w:val="32"/>
          <w:cs/>
        </w:rPr>
        <w:t>4</w:t>
      </w:r>
      <w:r w:rsidR="00C078E8" w:rsidRPr="008E4404">
        <w:rPr>
          <w:rFonts w:ascii="TH SarabunPSK" w:eastAsia="Calibri" w:hAnsi="TH SarabunPSK" w:cs="TH SarabunPSK"/>
          <w:sz w:val="32"/>
          <w:szCs w:val="32"/>
          <w:cs/>
        </w:rPr>
        <w:t>. มติคณะรัฐมนตรีเห็นชอบให้สถาบันอุดมศึกษาที่มีชื่อเสียงในต่างประเทศสามารถจัดการศึกษาในเขตเศรษฐกิจพิเศษภาคตะวันออกได้</w:t>
      </w:r>
    </w:p>
    <w:p w14:paraId="011E8B50" w14:textId="77777777" w:rsidR="00510127" w:rsidRPr="008E4404" w:rsidRDefault="00510127" w:rsidP="006258C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0BD33A2E" w14:textId="77777777" w:rsidR="006258C5" w:rsidRPr="008E4404" w:rsidRDefault="009F5C16" w:rsidP="006258C5">
      <w:pPr>
        <w:jc w:val="thaiDistribute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8E4404">
        <w:rPr>
          <w:rFonts w:ascii="TH SarabunPSK" w:hAnsi="TH SarabunPSK" w:cs="TH SarabunPSK"/>
          <w:b/>
          <w:bCs/>
          <w:sz w:val="36"/>
          <w:szCs w:val="36"/>
          <w:cs/>
        </w:rPr>
        <w:t>5</w:t>
      </w:r>
      <w:r w:rsidR="006258C5" w:rsidRPr="008E4404">
        <w:rPr>
          <w:rFonts w:ascii="TH SarabunPSK" w:hAnsi="TH SarabunPSK" w:cs="TH SarabunPSK"/>
          <w:b/>
          <w:bCs/>
          <w:sz w:val="36"/>
          <w:szCs w:val="36"/>
        </w:rPr>
        <w:t xml:space="preserve">. </w:t>
      </w:r>
      <w:r w:rsidR="006258C5" w:rsidRPr="008E4404">
        <w:rPr>
          <w:rFonts w:ascii="TH SarabunPSK" w:hAnsi="TH SarabunPSK" w:cs="TH SarabunPSK"/>
          <w:b/>
          <w:bCs/>
          <w:sz w:val="36"/>
          <w:szCs w:val="36"/>
          <w:cs/>
        </w:rPr>
        <w:t>นโยบายการบริหารมหาวิทยาลัยราชภัฏราชนครินทร์ของอธิการบดี</w:t>
      </w:r>
    </w:p>
    <w:p w14:paraId="416BC071" w14:textId="77777777" w:rsidR="006258C5" w:rsidRPr="008E4404" w:rsidRDefault="006258C5" w:rsidP="006258C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 xml:space="preserve">    (</w:t>
      </w:r>
      <w:r w:rsidR="00510127" w:rsidRPr="008E4404">
        <w:rPr>
          <w:rFonts w:ascii="TH SarabunPSK" w:hAnsi="TH SarabunPSK" w:cs="TH SarabunPSK"/>
          <w:b/>
          <w:bCs/>
          <w:sz w:val="32"/>
          <w:szCs w:val="32"/>
          <w:cs/>
        </w:rPr>
        <w:t>รอง</w:t>
      </w: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ศาสตราจารย์ ดร</w:t>
      </w:r>
      <w:r w:rsidRPr="008E4404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8E4404">
        <w:rPr>
          <w:rFonts w:ascii="TH SarabunPSK" w:hAnsi="TH SarabunPSK" w:cs="TH SarabunPSK"/>
          <w:b/>
          <w:bCs/>
          <w:sz w:val="32"/>
          <w:szCs w:val="32"/>
          <w:cs/>
        </w:rPr>
        <w:t>ดวงพร ภู่ผะกา)</w:t>
      </w:r>
    </w:p>
    <w:p w14:paraId="5DC28A33" w14:textId="3647C4DC" w:rsidR="006258C5" w:rsidRPr="008E4404" w:rsidRDefault="006258C5" w:rsidP="006258C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E4404">
        <w:rPr>
          <w:rFonts w:ascii="TH SarabunPSK" w:hAnsi="TH SarabunPSK" w:cs="TH SarabunPSK"/>
          <w:sz w:val="32"/>
          <w:szCs w:val="32"/>
          <w:cs/>
        </w:rPr>
        <w:tab/>
        <w:t>การจัดทำแผน</w:t>
      </w:r>
      <w:r w:rsidR="00DA702C" w:rsidRPr="008E4404">
        <w:rPr>
          <w:rFonts w:ascii="TH SarabunPSK" w:hAnsi="TH SarabunPSK" w:cs="TH SarabunPSK" w:hint="cs"/>
          <w:sz w:val="32"/>
          <w:szCs w:val="32"/>
          <w:cs/>
        </w:rPr>
        <w:t xml:space="preserve">ปฏิบัติราชการ </w:t>
      </w:r>
      <w:r w:rsidRPr="008E4404">
        <w:rPr>
          <w:rFonts w:ascii="TH SarabunPSK" w:hAnsi="TH SarabunPSK" w:cs="TH SarabunPSK"/>
          <w:sz w:val="32"/>
          <w:szCs w:val="32"/>
          <w:cs/>
        </w:rPr>
        <w:t>มหาวิทยาลัยราชภัฏราชนครินทร์</w:t>
      </w:r>
      <w:r w:rsidR="00B03091" w:rsidRPr="008E44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77B07" w:rsidRPr="008E4404">
        <w:rPr>
          <w:rFonts w:ascii="TH SarabunPSK" w:hAnsi="TH SarabunPSK" w:cs="TH SarabunPSK"/>
          <w:sz w:val="32"/>
          <w:szCs w:val="32"/>
          <w:cs/>
        </w:rPr>
        <w:t>พ.ศ.</w:t>
      </w:r>
      <w:r w:rsidR="00DA702C" w:rsidRPr="008E440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77B07" w:rsidRPr="008E4404">
        <w:rPr>
          <w:rFonts w:ascii="TH SarabunPSK" w:hAnsi="TH SarabunPSK" w:cs="TH SarabunPSK"/>
          <w:sz w:val="32"/>
          <w:szCs w:val="32"/>
          <w:cs/>
        </w:rPr>
        <w:t>2</w:t>
      </w:r>
      <w:r w:rsidR="00E80673" w:rsidRPr="008E4404">
        <w:rPr>
          <w:rFonts w:ascii="TH SarabunPSK" w:hAnsi="TH SarabunPSK" w:cs="TH SarabunPSK"/>
          <w:sz w:val="32"/>
          <w:szCs w:val="32"/>
          <w:cs/>
        </w:rPr>
        <w:t>56</w:t>
      </w:r>
      <w:r w:rsidR="00DA702C" w:rsidRPr="008E4404">
        <w:rPr>
          <w:rFonts w:ascii="TH SarabunPSK" w:hAnsi="TH SarabunPSK" w:cs="TH SarabunPSK" w:hint="cs"/>
          <w:sz w:val="32"/>
          <w:szCs w:val="32"/>
          <w:cs/>
        </w:rPr>
        <w:t>8</w:t>
      </w:r>
      <w:r w:rsidR="00E80673" w:rsidRPr="008E4404">
        <w:rPr>
          <w:rFonts w:ascii="TH SarabunPSK" w:hAnsi="TH SarabunPSK" w:cs="TH SarabunPSK"/>
          <w:sz w:val="32"/>
          <w:szCs w:val="32"/>
          <w:cs/>
        </w:rPr>
        <w:t>-25</w:t>
      </w:r>
      <w:r w:rsidR="00DA702C" w:rsidRPr="008E4404">
        <w:rPr>
          <w:rFonts w:ascii="TH SarabunPSK" w:hAnsi="TH SarabunPSK" w:cs="TH SarabunPSK" w:hint="cs"/>
          <w:sz w:val="32"/>
          <w:szCs w:val="32"/>
          <w:cs/>
        </w:rPr>
        <w:t>70</w:t>
      </w:r>
      <w:r w:rsidR="00510127" w:rsidRPr="008E44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4404">
        <w:rPr>
          <w:rFonts w:ascii="TH SarabunPSK" w:hAnsi="TH SarabunPSK" w:cs="TH SarabunPSK"/>
          <w:sz w:val="32"/>
          <w:szCs w:val="32"/>
          <w:cs/>
        </w:rPr>
        <w:t>อยู่ในช่วง</w:t>
      </w:r>
      <w:r w:rsidR="00DA702C" w:rsidRPr="008E440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E4404">
        <w:rPr>
          <w:rFonts w:ascii="TH SarabunPSK" w:hAnsi="TH SarabunPSK" w:cs="TH SarabunPSK"/>
          <w:spacing w:val="-4"/>
          <w:sz w:val="32"/>
          <w:szCs w:val="32"/>
          <w:cs/>
        </w:rPr>
        <w:t>การดำรงตำแหน่งของ</w:t>
      </w:r>
      <w:r w:rsidR="00510127" w:rsidRPr="008E4404">
        <w:rPr>
          <w:rFonts w:ascii="TH SarabunPSK" w:hAnsi="TH SarabunPSK" w:cs="TH SarabunPSK"/>
          <w:spacing w:val="-4"/>
          <w:sz w:val="32"/>
          <w:szCs w:val="32"/>
          <w:cs/>
        </w:rPr>
        <w:t>รอง</w:t>
      </w:r>
      <w:r w:rsidRPr="008E4404">
        <w:rPr>
          <w:rFonts w:ascii="TH SarabunPSK" w:hAnsi="TH SarabunPSK" w:cs="TH SarabunPSK"/>
          <w:spacing w:val="-4"/>
          <w:sz w:val="32"/>
          <w:szCs w:val="32"/>
          <w:cs/>
        </w:rPr>
        <w:t>ศาสตราจารย์</w:t>
      </w:r>
      <w:r w:rsidR="00510127" w:rsidRPr="008E4404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8E4404">
        <w:rPr>
          <w:rFonts w:ascii="TH SarabunPSK" w:hAnsi="TH SarabunPSK" w:cs="TH SarabunPSK"/>
          <w:spacing w:val="-4"/>
          <w:sz w:val="32"/>
          <w:szCs w:val="32"/>
          <w:cs/>
        </w:rPr>
        <w:t>ดร.ดวงพร</w:t>
      </w:r>
      <w:r w:rsidR="00510127" w:rsidRPr="008E4404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8E4404">
        <w:rPr>
          <w:rFonts w:ascii="TH SarabunPSK" w:hAnsi="TH SarabunPSK" w:cs="TH SarabunPSK"/>
          <w:spacing w:val="-4"/>
          <w:sz w:val="32"/>
          <w:szCs w:val="32"/>
          <w:cs/>
        </w:rPr>
        <w:t>ภู</w:t>
      </w:r>
      <w:r w:rsidR="00510127" w:rsidRPr="008E4404">
        <w:rPr>
          <w:rFonts w:ascii="TH SarabunPSK" w:hAnsi="TH SarabunPSK" w:cs="TH SarabunPSK"/>
          <w:spacing w:val="-4"/>
          <w:sz w:val="32"/>
          <w:szCs w:val="32"/>
          <w:cs/>
        </w:rPr>
        <w:t>่</w:t>
      </w:r>
      <w:r w:rsidRPr="008E4404">
        <w:rPr>
          <w:rFonts w:ascii="TH SarabunPSK" w:hAnsi="TH SarabunPSK" w:cs="TH SarabunPSK"/>
          <w:spacing w:val="-4"/>
          <w:sz w:val="32"/>
          <w:szCs w:val="32"/>
          <w:cs/>
        </w:rPr>
        <w:t>ผะกา</w:t>
      </w:r>
      <w:r w:rsidR="00E80673" w:rsidRPr="008E4404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8E4404">
        <w:rPr>
          <w:rFonts w:ascii="TH SarabunPSK" w:hAnsi="TH SarabunPSK" w:cs="TH SarabunPSK"/>
          <w:spacing w:val="-4"/>
          <w:sz w:val="32"/>
          <w:szCs w:val="32"/>
          <w:cs/>
        </w:rPr>
        <w:t>อธิการบดี</w:t>
      </w:r>
      <w:r w:rsidR="00510127" w:rsidRPr="008E4404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8E4404">
        <w:rPr>
          <w:rFonts w:ascii="TH SarabunPSK" w:hAnsi="TH SarabunPSK" w:cs="TH SarabunPSK"/>
          <w:spacing w:val="-4"/>
          <w:sz w:val="32"/>
          <w:szCs w:val="32"/>
          <w:cs/>
        </w:rPr>
        <w:t>ซึ่งมีนโยบายการบริหารเพื่อขับเคลื่อน</w:t>
      </w:r>
      <w:r w:rsidRPr="008E4404">
        <w:rPr>
          <w:rFonts w:ascii="TH SarabunPSK" w:hAnsi="TH SarabunPSK" w:cs="TH SarabunPSK"/>
          <w:sz w:val="32"/>
          <w:szCs w:val="32"/>
          <w:cs/>
        </w:rPr>
        <w:t>การดำเนินงานให้บรรลุ</w:t>
      </w: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ผลสำเร็จตาม</w:t>
      </w:r>
      <w:r w:rsidRPr="008E4404">
        <w:rPr>
          <w:rFonts w:ascii="TH SarabunPSK" w:hAnsi="TH SarabunPSK" w:cs="TH SarabunPSK"/>
          <w:sz w:val="32"/>
          <w:szCs w:val="32"/>
          <w:cs/>
        </w:rPr>
        <w:t>เป้าหมายของมหาวิทยาลัย</w:t>
      </w: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จึงมีนโยบาย </w:t>
      </w: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(</w:t>
      </w:r>
      <w:r w:rsidR="006079B3"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P</w:t>
      </w: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olicy) </w:t>
      </w: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>ไว้ดังนี้</w:t>
      </w:r>
      <w:r w:rsidR="00B03091" w:rsidRPr="008E4404">
        <w:rPr>
          <w:rFonts w:ascii="TH SarabunPSK" w:hAnsi="TH SarabunPSK" w:cs="TH SarabunPSK"/>
          <w:sz w:val="32"/>
          <w:szCs w:val="32"/>
        </w:rPr>
        <w:t xml:space="preserve"> </w:t>
      </w:r>
    </w:p>
    <w:p w14:paraId="33BBB048" w14:textId="77777777" w:rsidR="00DC1AE7" w:rsidRPr="008E4404" w:rsidRDefault="00DC1AE7" w:rsidP="006258C5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0B3CB247" w14:textId="77777777" w:rsidR="006258C5" w:rsidRPr="008E4404" w:rsidRDefault="006258C5" w:rsidP="006258C5">
      <w:pPr>
        <w:jc w:val="thaiDistribute"/>
        <w:rPr>
          <w:rFonts w:ascii="TH SarabunPSK" w:eastAsia="Calibri" w:hAnsi="TH SarabunPSK" w:cs="TH SarabunPSK"/>
          <w:b/>
          <w:bCs/>
          <w:sz w:val="32"/>
          <w:szCs w:val="32"/>
          <w:lang w:eastAsia="en-US"/>
        </w:rPr>
      </w:pPr>
      <w:r w:rsidRPr="008E4404">
        <w:rPr>
          <w:rFonts w:ascii="TH SarabunPSK" w:eastAsia="Calibri" w:hAnsi="TH SarabunPSK" w:cs="TH SarabunPSK"/>
          <w:b/>
          <w:bCs/>
          <w:sz w:val="32"/>
          <w:szCs w:val="32"/>
          <w:lang w:eastAsia="en-US"/>
        </w:rPr>
        <w:tab/>
        <w:t xml:space="preserve">1. </w:t>
      </w:r>
      <w:r w:rsidRPr="008E4404">
        <w:rPr>
          <w:rFonts w:ascii="TH SarabunPSK" w:eastAsia="Calibri" w:hAnsi="TH SarabunPSK" w:cs="TH SarabunPSK"/>
          <w:b/>
          <w:bCs/>
          <w:sz w:val="32"/>
          <w:szCs w:val="32"/>
          <w:cs/>
          <w:lang w:eastAsia="en-US"/>
        </w:rPr>
        <w:t>ด้านการผลิตบัณฑิต</w:t>
      </w:r>
    </w:p>
    <w:p w14:paraId="329008EA" w14:textId="77777777" w:rsidR="006258C5" w:rsidRPr="008E4404" w:rsidRDefault="006258C5" w:rsidP="006258C5">
      <w:pPr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ab/>
        <w:t xml:space="preserve">    1.1 </w:t>
      </w: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คณะจำเป็นต้องปรับทิศทาง </w:t>
      </w: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(</w:t>
      </w:r>
      <w:r w:rsidR="006079B3"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R</w:t>
      </w: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eprofile) </w:t>
      </w: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หลักสูตรและการจัดการเรียนรู้ให้ตอบสนองต่อเป้าหมายและนโยบาย </w:t>
      </w:r>
      <w:r w:rsidR="00425EDF"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Thailand</w:t>
      </w:r>
      <w:r w:rsidR="00425EDF"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 </w:t>
      </w:r>
      <w:r w:rsidR="00425EDF"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4.0</w:t>
      </w:r>
      <w:r w:rsidR="00425EDF"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 </w:t>
      </w: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>แผนยุทธศาสตร์การพัฒนาประเทศไทย</w:t>
      </w:r>
      <w:r w:rsidR="00425EDF"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 </w:t>
      </w:r>
      <w:r w:rsidR="00425EDF"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20</w:t>
      </w:r>
      <w:r w:rsidR="00425EDF"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 </w:t>
      </w: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ปี แผน       ยุทธศาสตร์ 5 จังหวัดในพื้นที่และของจังหวัดฉะเชิงเทรา</w:t>
      </w:r>
    </w:p>
    <w:p w14:paraId="5AB2B88C" w14:textId="77777777" w:rsidR="006258C5" w:rsidRPr="008E4404" w:rsidRDefault="006258C5" w:rsidP="006258C5">
      <w:pPr>
        <w:tabs>
          <w:tab w:val="left" w:pos="990"/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cs/>
          <w:lang w:eastAsia="en-US"/>
        </w:rPr>
      </w:pP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ab/>
      </w: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1.2 </w:t>
      </w: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รูปแบบการจัดการเรียนการสอนต้องมีความทันสมัย ยืดหยุ่น ผสมผสานกับ </w:t>
      </w: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F2F &amp; WIL-based) </w:t>
      </w: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และยึดหลักคุณภาพผลผลิตของมหาวิทยาลัย </w:t>
      </w: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Quality First!</w:t>
      </w:r>
    </w:p>
    <w:p w14:paraId="155EADE6" w14:textId="77777777" w:rsidR="006258C5" w:rsidRPr="008E4404" w:rsidRDefault="006258C5" w:rsidP="006258C5">
      <w:pPr>
        <w:tabs>
          <w:tab w:val="left" w:pos="990"/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lastRenderedPageBreak/>
        <w:tab/>
      </w: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1.3 </w:t>
      </w: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ปรับแผนการจัดการเรียนการสอนทั้งระบบ ให้นักศึกษาสำเร็จการศึกษาไ</w:t>
      </w:r>
      <w:r w:rsidR="001623A5"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ม่เกิน 3.5 ปี </w:t>
      </w:r>
      <w:r w:rsidR="00074138"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        </w:t>
      </w:r>
      <w:r w:rsidR="001623A5"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ที่ต้องบูรณาการเข้</w:t>
      </w: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ากับการวิจัยพัฒนา การให้บริการทางวิชาการและการส่งเสริมทำนุศิลปวัฒนธรรม</w:t>
      </w:r>
    </w:p>
    <w:p w14:paraId="6C421EA1" w14:textId="77777777" w:rsidR="006258C5" w:rsidRPr="008E4404" w:rsidRDefault="006258C5" w:rsidP="006258C5">
      <w:pPr>
        <w:tabs>
          <w:tab w:val="left" w:pos="990"/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ab/>
      </w: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1.4 </w:t>
      </w: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ปรับปรุงพัฒนาและจัดสรรสื่อ อุปกรณ์ ทรัพยากรและสิ่งอำนวยความสะดวกที่ทันสมัยและเอื้อต่อการเรียนรู้และการปฏิบัติงาน</w:t>
      </w:r>
    </w:p>
    <w:p w14:paraId="2840766B" w14:textId="77777777" w:rsidR="006258C5" w:rsidRPr="008E4404" w:rsidRDefault="006258C5" w:rsidP="00425EDF">
      <w:pPr>
        <w:tabs>
          <w:tab w:val="left" w:pos="990"/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ab/>
        <w:t xml:space="preserve">1.5 </w:t>
      </w: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หลักสูตรและการสอนบูรณาการเข้าการเรียนรู้ การให้บริการทางวิชาการและการส่งเสริมทำนุศิลปวัฒนธรรม ด้วยการอาศัยความร่วมมือและภาคีกับท้องถิ่นและพื้นที่ (</w:t>
      </w:r>
      <w:r w:rsidR="006079B3"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Networking and P</w:t>
      </w: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artnership)</w:t>
      </w:r>
    </w:p>
    <w:p w14:paraId="4C0BA79C" w14:textId="77777777" w:rsidR="006258C5" w:rsidRPr="008E4404" w:rsidRDefault="006258C5" w:rsidP="006258C5">
      <w:pPr>
        <w:tabs>
          <w:tab w:val="left" w:pos="720"/>
          <w:tab w:val="left" w:pos="1134"/>
        </w:tabs>
        <w:jc w:val="thaiDistribute"/>
        <w:rPr>
          <w:rFonts w:ascii="TH SarabunPSK" w:eastAsia="Calibri" w:hAnsi="TH SarabunPSK" w:cs="TH SarabunPSK"/>
          <w:b/>
          <w:bCs/>
          <w:sz w:val="32"/>
          <w:szCs w:val="32"/>
          <w:lang w:eastAsia="en-US"/>
        </w:rPr>
      </w:pPr>
      <w:r w:rsidRPr="008E4404">
        <w:rPr>
          <w:rFonts w:ascii="TH SarabunPSK" w:eastAsia="Calibri" w:hAnsi="TH SarabunPSK" w:cs="TH SarabunPSK"/>
          <w:b/>
          <w:bCs/>
          <w:sz w:val="32"/>
          <w:szCs w:val="32"/>
          <w:lang w:eastAsia="en-US"/>
        </w:rPr>
        <w:tab/>
        <w:t xml:space="preserve">2. </w:t>
      </w:r>
      <w:r w:rsidRPr="008E4404">
        <w:rPr>
          <w:rFonts w:ascii="TH SarabunPSK" w:eastAsia="Calibri" w:hAnsi="TH SarabunPSK" w:cs="TH SarabunPSK"/>
          <w:b/>
          <w:bCs/>
          <w:sz w:val="32"/>
          <w:szCs w:val="32"/>
          <w:cs/>
          <w:lang w:eastAsia="en-US"/>
        </w:rPr>
        <w:t>ด้านการวิจัย</w:t>
      </w:r>
    </w:p>
    <w:p w14:paraId="7629E31C" w14:textId="77777777" w:rsidR="006258C5" w:rsidRPr="008E4404" w:rsidRDefault="006258C5" w:rsidP="006258C5">
      <w:pPr>
        <w:tabs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              2.1 </w:t>
      </w: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ปรับรื้อระบบการบริหารจัดการ การพัฒนา ส่งเสริมและสนับสนุนการวิจัยและการสร้างนวัตกรรม</w:t>
      </w:r>
    </w:p>
    <w:p w14:paraId="3FFAA867" w14:textId="77777777" w:rsidR="006258C5" w:rsidRPr="008E4404" w:rsidRDefault="006258C5" w:rsidP="006258C5">
      <w:pPr>
        <w:tabs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              2.2 </w:t>
      </w: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รูปแบบการวิจัยพื้นฐาน ประยุกต์และเชิงนโยบาย ที่ต้องเน้นการวิจัยเชิงพื้นที่ </w:t>
      </w: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(</w:t>
      </w:r>
      <w:r w:rsidR="006079B3"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A</w:t>
      </w: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rea-based and/or </w:t>
      </w:r>
      <w:r w:rsidR="006079B3"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C</w:t>
      </w: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ommunity-based </w:t>
      </w:r>
      <w:r w:rsidR="006079B3"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R</w:t>
      </w: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esearch) </w:t>
      </w: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การวิจัยเชิงปฏิบัติ </w:t>
      </w: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(</w:t>
      </w:r>
      <w:r w:rsidR="006079B3"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A</w:t>
      </w: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ction </w:t>
      </w:r>
      <w:r w:rsidR="006079B3"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R</w:t>
      </w: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esearch) </w:t>
      </w: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ที่ได้มาตรฐานระดับนานาชาติ ใช้ในการแก้ปัญหาเชิงพื้นที่และเชิงพาณิชย์</w:t>
      </w:r>
    </w:p>
    <w:p w14:paraId="0E1B3B62" w14:textId="77777777" w:rsidR="006258C5" w:rsidRPr="008E4404" w:rsidRDefault="006258C5" w:rsidP="006258C5">
      <w:pPr>
        <w:tabs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               2.3 </w:t>
      </w: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การวิจัยเน้นให้บูรณาการเข้าการจัดการเรียนรู้ การให้บริการทางวิชาการและการส่งเริมทำนุศิลปวัฒนธรรม สู่การสร้างนวัตกรรม มูลค่าเพิ่มและการสร้างสรรค์ </w:t>
      </w: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(</w:t>
      </w:r>
      <w:r w:rsidR="006079B3"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V</w:t>
      </w: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alue </w:t>
      </w:r>
      <w:r w:rsidR="006079B3"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C</w:t>
      </w: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reation)</w:t>
      </w:r>
    </w:p>
    <w:p w14:paraId="45C1C869" w14:textId="77777777" w:rsidR="006258C5" w:rsidRPr="008E4404" w:rsidRDefault="00425EDF" w:rsidP="006258C5">
      <w:pPr>
        <w:tabs>
          <w:tab w:val="left" w:pos="990"/>
        </w:tabs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ab/>
      </w:r>
      <w:r w:rsidR="006258C5" w:rsidRPr="008E4404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2.4 </w:t>
      </w:r>
      <w:r w:rsidR="006258C5"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มีระบบและกลไกการสร้างเครือข่ายและพันธมิตรการวิจัย พัฒนาและสร้างนวัตกรรมกับสถานประกอบการและสถานศึกษาทั้งในและต่างประเทศ</w:t>
      </w:r>
    </w:p>
    <w:p w14:paraId="36324B9F" w14:textId="77777777" w:rsidR="006258C5" w:rsidRPr="008E4404" w:rsidRDefault="00425EDF" w:rsidP="006258C5">
      <w:pPr>
        <w:tabs>
          <w:tab w:val="left" w:pos="990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ab/>
      </w:r>
      <w:r w:rsidR="006258C5"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>2.5 ทุกหน่วยงานระดมทุนการวิจัยจากแหล่งทุนภายนอกเข้ามหาวิทยาลัย คณะและหน่วยงาน</w:t>
      </w:r>
    </w:p>
    <w:p w14:paraId="428BE6AE" w14:textId="77777777" w:rsidR="006258C5" w:rsidRPr="008E4404" w:rsidRDefault="006258C5" w:rsidP="006258C5">
      <w:pPr>
        <w:tabs>
          <w:tab w:val="left" w:pos="720"/>
          <w:tab w:val="left" w:pos="1134"/>
        </w:tabs>
        <w:jc w:val="thaiDistribute"/>
        <w:rPr>
          <w:rFonts w:ascii="TH SarabunPSK" w:eastAsia="Calibri" w:hAnsi="TH SarabunPSK" w:cs="TH SarabunPSK"/>
          <w:b/>
          <w:bCs/>
          <w:sz w:val="32"/>
          <w:szCs w:val="32"/>
          <w:cs/>
          <w:lang w:eastAsia="en-US"/>
        </w:rPr>
      </w:pPr>
      <w:r w:rsidRPr="008E4404">
        <w:rPr>
          <w:rFonts w:ascii="TH SarabunPSK" w:eastAsia="Calibri" w:hAnsi="TH SarabunPSK" w:cs="TH SarabunPSK"/>
          <w:b/>
          <w:bCs/>
          <w:sz w:val="32"/>
          <w:szCs w:val="32"/>
          <w:lang w:eastAsia="en-US"/>
        </w:rPr>
        <w:tab/>
        <w:t xml:space="preserve">3. </w:t>
      </w:r>
      <w:r w:rsidRPr="008E4404">
        <w:rPr>
          <w:rFonts w:ascii="TH SarabunPSK" w:eastAsia="Calibri" w:hAnsi="TH SarabunPSK" w:cs="TH SarabunPSK"/>
          <w:b/>
          <w:bCs/>
          <w:sz w:val="32"/>
          <w:szCs w:val="32"/>
          <w:cs/>
          <w:lang w:eastAsia="en-US"/>
        </w:rPr>
        <w:t>ด้านบริการทางวิชาการ ศิลปวัฒนธรรมและภูมิปัญญาท้องถิ่น</w:t>
      </w:r>
    </w:p>
    <w:p w14:paraId="0C1D8BD6" w14:textId="77777777" w:rsidR="006258C5" w:rsidRPr="008E4404" w:rsidRDefault="006258C5" w:rsidP="006258C5">
      <w:pPr>
        <w:tabs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              3.1 </w:t>
      </w: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ผลงานจากการเรียนการสอนและการวิจัยพัฒนา ให้สู่การพัฒนาท้องถิ่นและพื้นที่</w:t>
      </w:r>
    </w:p>
    <w:p w14:paraId="648A566C" w14:textId="6C76F4B0" w:rsidR="006258C5" w:rsidRPr="008E4404" w:rsidRDefault="006258C5" w:rsidP="006258C5">
      <w:pPr>
        <w:tabs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              3.2 </w:t>
      </w: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เร่งรัดการจัดการเพื่อการระดมทุนและการหารายได้จากการเรียนการสอน การวิจัย </w:t>
      </w:r>
      <w:r w:rsidR="00DA5311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 xml:space="preserve">   </w:t>
      </w: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การให้บริการทางวิชาการและศิลปวัฒนธรรม</w:t>
      </w:r>
    </w:p>
    <w:p w14:paraId="2A226A97" w14:textId="2A9607E3" w:rsidR="006258C5" w:rsidRPr="008E4404" w:rsidRDefault="006258C5" w:rsidP="00425EDF">
      <w:pPr>
        <w:tabs>
          <w:tab w:val="left" w:pos="990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ab/>
        <w:t xml:space="preserve">3.3 </w:t>
      </w: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ส่งเสริม พัฒนา ทำนุบำรุงศิลปวัฒนธรรมและภูมิปัญญาท้องถิ่นและพื้นที่ บริการ</w:t>
      </w:r>
      <w:r w:rsidR="00DA5311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 xml:space="preserve">       </w:t>
      </w: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เชิงสร้างสรรค์และการเพิ่มมูลค่า </w:t>
      </w: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(</w:t>
      </w:r>
      <w:r w:rsidR="006079B3"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V</w:t>
      </w: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alue-added) </w:t>
      </w: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รวมทั้งยกระดับศิลปวัฒนธรรมและภูมิปัญญาท้องถิ่นและพื้นที่เข้าสู่การจัดทำหลักสูตร การเรียนการสอนและการวิจัย</w:t>
      </w:r>
    </w:p>
    <w:p w14:paraId="055FF847" w14:textId="77777777" w:rsidR="006258C5" w:rsidRPr="008E4404" w:rsidRDefault="006258C5" w:rsidP="006258C5">
      <w:pPr>
        <w:tabs>
          <w:tab w:val="left" w:pos="720"/>
          <w:tab w:val="left" w:pos="1134"/>
        </w:tabs>
        <w:jc w:val="thaiDistribute"/>
        <w:rPr>
          <w:rFonts w:ascii="TH SarabunPSK" w:eastAsia="Calibri" w:hAnsi="TH SarabunPSK" w:cs="TH SarabunPSK"/>
          <w:b/>
          <w:bCs/>
          <w:sz w:val="32"/>
          <w:szCs w:val="32"/>
          <w:cs/>
          <w:lang w:eastAsia="en-US"/>
        </w:rPr>
      </w:pPr>
      <w:r w:rsidRPr="008E4404">
        <w:rPr>
          <w:rFonts w:ascii="TH SarabunPSK" w:eastAsia="Calibri" w:hAnsi="TH SarabunPSK" w:cs="TH SarabunPSK"/>
          <w:b/>
          <w:bCs/>
          <w:sz w:val="32"/>
          <w:szCs w:val="32"/>
          <w:lang w:eastAsia="en-US"/>
        </w:rPr>
        <w:tab/>
        <w:t xml:space="preserve">4. </w:t>
      </w:r>
      <w:r w:rsidRPr="008E4404">
        <w:rPr>
          <w:rFonts w:ascii="TH SarabunPSK" w:eastAsia="Calibri" w:hAnsi="TH SarabunPSK" w:cs="TH SarabunPSK"/>
          <w:b/>
          <w:bCs/>
          <w:sz w:val="32"/>
          <w:szCs w:val="32"/>
          <w:cs/>
          <w:lang w:eastAsia="en-US"/>
        </w:rPr>
        <w:t>ด้านบริหารจัดการมหาวิทยาลัย</w:t>
      </w:r>
    </w:p>
    <w:p w14:paraId="4DC471F7" w14:textId="77777777" w:rsidR="006258C5" w:rsidRPr="008E4404" w:rsidRDefault="006258C5" w:rsidP="006258C5">
      <w:pPr>
        <w:tabs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               4.1 </w:t>
      </w: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ปรับรื้อ </w:t>
      </w: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(Reinventing) </w:t>
      </w: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โครงสร้าง ระบบการบริหารจัดการทรัพยากร </w:t>
      </w: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(</w:t>
      </w:r>
      <w:r w:rsidR="006079B3"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R</w:t>
      </w: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esources) </w:t>
      </w: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และการให้บริการ (คน เงิน งาน อาคารสถานที่ โครงสร้างพื้นฐาน สิ่งอำนวยความสะดวก) ให้ทันสมัย เอื้อต่อการทำงาน มีความคล่องตัว รวดเร็ว โปร่งใสและเป็นธรรม หรือ </w:t>
      </w:r>
      <w:r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Small is a beautiful university!</w:t>
      </w:r>
    </w:p>
    <w:p w14:paraId="0454F716" w14:textId="77777777" w:rsidR="006258C5" w:rsidRPr="008E4404" w:rsidRDefault="001623A5" w:rsidP="006258C5">
      <w:pPr>
        <w:tabs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               </w:t>
      </w:r>
      <w:r w:rsidR="006258C5" w:rsidRPr="008E4404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4.2 </w:t>
      </w:r>
      <w:r w:rsidR="006258C5" w:rsidRPr="008E4404">
        <w:rPr>
          <w:rFonts w:ascii="TH SarabunPSK" w:eastAsia="Calibri" w:hAnsi="TH SarabunPSK" w:cs="TH SarabunPSK"/>
          <w:spacing w:val="-6"/>
          <w:sz w:val="32"/>
          <w:szCs w:val="32"/>
          <w:cs/>
          <w:lang w:eastAsia="en-US"/>
        </w:rPr>
        <w:t xml:space="preserve">บริหารจัดการองค์กร ด้วยระบบการจัดการคุณภาพ </w:t>
      </w:r>
      <w:r w:rsidR="006258C5" w:rsidRPr="008E4404">
        <w:rPr>
          <w:rFonts w:ascii="TH SarabunPSK" w:eastAsia="Calibri" w:hAnsi="TH SarabunPSK" w:cs="TH SarabunPSK"/>
          <w:spacing w:val="-6"/>
          <w:sz w:val="32"/>
          <w:szCs w:val="32"/>
          <w:lang w:eastAsia="en-US"/>
        </w:rPr>
        <w:t>(Quality Management System)</w:t>
      </w:r>
      <w:r w:rsidR="006258C5" w:rsidRPr="008E4404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 </w:t>
      </w:r>
      <w:r w:rsidR="006258C5"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รูปแบบ </w:t>
      </w:r>
      <w:r w:rsidR="006258C5" w:rsidRPr="008E4404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SIPPO </w:t>
      </w:r>
      <w:r w:rsidR="006258C5"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และเกณฑ์การบริหารจัดการศึกษาเป็นเลิศ </w:t>
      </w:r>
      <w:r w:rsidR="006258C5" w:rsidRPr="008E4404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(Educational Criteria for Performance Excellence: </w:t>
      </w:r>
      <w:proofErr w:type="spellStart"/>
      <w:r w:rsidR="006258C5"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EdPEx</w:t>
      </w:r>
      <w:proofErr w:type="spellEnd"/>
      <w:r w:rsidR="006258C5"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)</w:t>
      </w: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 </w:t>
      </w:r>
      <w:proofErr w:type="spellStart"/>
      <w:r w:rsidR="006258C5"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สกอ</w:t>
      </w:r>
      <w:proofErr w:type="spellEnd"/>
      <w:r w:rsidR="006258C5"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. เพื่อให้มหาวิทยาลัย สู่การรับรองคุณภาพมาตรฐาน </w:t>
      </w:r>
      <w:r w:rsidR="006258C5" w:rsidRPr="008E4404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ISO:9000s, ISO:14000, </w:t>
      </w:r>
      <w:proofErr w:type="spellStart"/>
      <w:r w:rsidR="006258C5"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EdPx</w:t>
      </w:r>
      <w:proofErr w:type="spellEnd"/>
      <w:r w:rsidR="00754E2A"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 </w:t>
      </w:r>
      <w:r w:rsidR="006258C5"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และได้รับรอง </w:t>
      </w:r>
      <w:r w:rsidR="006258C5"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ASEAN Standard Certified.</w:t>
      </w:r>
    </w:p>
    <w:p w14:paraId="4A97BF1D" w14:textId="77777777" w:rsidR="00807828" w:rsidRPr="008E4404" w:rsidRDefault="00261208" w:rsidP="003754E0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48"/>
          <w:szCs w:val="48"/>
        </w:rPr>
      </w:pPr>
      <w:r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               </w:t>
      </w:r>
      <w:r w:rsidR="006258C5" w:rsidRPr="008E4404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4.3 </w:t>
      </w:r>
      <w:r w:rsidR="006258C5" w:rsidRPr="008E4404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พัฒนามหาวิทยาลัยและสภาพแวดล้อม เข้าสู่ </w:t>
      </w:r>
      <w:r w:rsidR="006258C5" w:rsidRPr="008E4404">
        <w:rPr>
          <w:rFonts w:ascii="TH SarabunPSK" w:eastAsia="Calibri" w:hAnsi="TH SarabunPSK" w:cs="TH SarabunPSK"/>
          <w:sz w:val="32"/>
          <w:szCs w:val="32"/>
          <w:lang w:eastAsia="en-US"/>
        </w:rPr>
        <w:t>Green, Clean &amp; e-University</w:t>
      </w:r>
    </w:p>
    <w:p w14:paraId="18363251" w14:textId="77777777" w:rsidR="007801D6" w:rsidRPr="008E4404" w:rsidRDefault="007801D6" w:rsidP="00CC4B27">
      <w:pPr>
        <w:rPr>
          <w:rFonts w:ascii="TH SarabunPSK" w:hAnsi="TH SarabunPSK" w:cs="TH SarabunPSK"/>
          <w:sz w:val="32"/>
          <w:szCs w:val="32"/>
        </w:rPr>
      </w:pPr>
    </w:p>
    <w:sectPr w:rsidR="007801D6" w:rsidRPr="008E4404" w:rsidSect="0018294E">
      <w:headerReference w:type="even" r:id="rId27"/>
      <w:headerReference w:type="default" r:id="rId28"/>
      <w:headerReference w:type="first" r:id="rId29"/>
      <w:pgSz w:w="11906" w:h="16838"/>
      <w:pgMar w:top="1843" w:right="1411" w:bottom="1260" w:left="1843" w:header="706" w:footer="57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CAD6E2" w14:textId="77777777" w:rsidR="00CA5614" w:rsidRDefault="00CA5614" w:rsidP="00D710D4">
      <w:r>
        <w:separator/>
      </w:r>
    </w:p>
  </w:endnote>
  <w:endnote w:type="continuationSeparator" w:id="0">
    <w:p w14:paraId="3642C856" w14:textId="77777777" w:rsidR="00CA5614" w:rsidRDefault="00CA5614" w:rsidP="00D7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JS Chalit">
    <w:charset w:val="02"/>
    <w:family w:val="auto"/>
    <w:pitch w:val="variable"/>
    <w:sig w:usb0="00000000" w:usb1="10000000" w:usb2="00000000" w:usb3="00000000" w:csb0="80000000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D08802" w14:textId="77777777" w:rsidR="00CA5614" w:rsidRDefault="00CA5614" w:rsidP="00D710D4">
      <w:r>
        <w:separator/>
      </w:r>
    </w:p>
  </w:footnote>
  <w:footnote w:type="continuationSeparator" w:id="0">
    <w:p w14:paraId="22D62EB5" w14:textId="77777777" w:rsidR="00CA5614" w:rsidRDefault="00CA5614" w:rsidP="00D71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BCE5E2" w14:textId="77777777" w:rsidR="004D1664" w:rsidRDefault="004D1664" w:rsidP="004D1664">
    <w:pPr>
      <w:pStyle w:val="Header"/>
      <w:jc w:val="center"/>
      <w:rPr>
        <w:rFonts w:ascii="TH SarabunPSK" w:hAnsi="TH SarabunPSK" w:cs="TH SarabunPSK"/>
        <w:sz w:val="32"/>
        <w:szCs w:val="36"/>
      </w:rPr>
    </w:pPr>
  </w:p>
  <w:p w14:paraId="39038B45" w14:textId="676CB732" w:rsidR="004D1664" w:rsidRPr="004D1664" w:rsidRDefault="004D1664" w:rsidP="004D1664">
    <w:pPr>
      <w:pStyle w:val="Header"/>
      <w:jc w:val="center"/>
      <w:rPr>
        <w:rFonts w:ascii="TH SarabunPSK" w:hAnsi="TH SarabunPSK" w:cs="TH SarabunPSK"/>
        <w:sz w:val="32"/>
        <w:szCs w:val="36"/>
      </w:rPr>
    </w:pPr>
    <w:r w:rsidRPr="00BC7D6A">
      <w:rPr>
        <w:rFonts w:ascii="TH SarabunPSK" w:hAnsi="TH SarabunPSK" w:cs="TH SarabunPSK"/>
        <w:sz w:val="32"/>
        <w:szCs w:val="36"/>
      </w:rPr>
      <w:fldChar w:fldCharType="begin"/>
    </w:r>
    <w:r w:rsidRPr="00BC7D6A">
      <w:rPr>
        <w:rFonts w:ascii="TH SarabunPSK" w:hAnsi="TH SarabunPSK" w:cs="TH SarabunPSK"/>
        <w:sz w:val="32"/>
        <w:szCs w:val="36"/>
      </w:rPr>
      <w:instrText xml:space="preserve"> PAGE   \* MERGEFORMAT </w:instrText>
    </w:r>
    <w:r w:rsidRPr="00BC7D6A">
      <w:rPr>
        <w:rFonts w:ascii="TH SarabunPSK" w:hAnsi="TH SarabunPSK" w:cs="TH SarabunPSK"/>
        <w:sz w:val="32"/>
        <w:szCs w:val="36"/>
      </w:rPr>
      <w:fldChar w:fldCharType="separate"/>
    </w:r>
    <w:r w:rsidR="0049593A">
      <w:rPr>
        <w:rFonts w:ascii="TH SarabunPSK" w:hAnsi="TH SarabunPSK" w:cs="TH SarabunPSK"/>
        <w:noProof/>
        <w:sz w:val="32"/>
        <w:szCs w:val="36"/>
      </w:rPr>
      <w:t>2</w:t>
    </w:r>
    <w:r w:rsidRPr="00BC7D6A">
      <w:rPr>
        <w:rFonts w:ascii="TH SarabunPSK" w:hAnsi="TH SarabunPSK" w:cs="TH SarabunPSK"/>
        <w:noProof/>
        <w:sz w:val="32"/>
        <w:szCs w:val="3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815CB" w14:textId="77777777" w:rsidR="004D1664" w:rsidRDefault="004D1664" w:rsidP="004D1664">
    <w:pPr>
      <w:pStyle w:val="Header"/>
      <w:jc w:val="center"/>
      <w:rPr>
        <w:rFonts w:ascii="TH SarabunPSK" w:hAnsi="TH SarabunPSK" w:cs="TH SarabunPSK"/>
        <w:sz w:val="32"/>
        <w:szCs w:val="36"/>
      </w:rPr>
    </w:pPr>
  </w:p>
  <w:p w14:paraId="7931B3D0" w14:textId="25BE4F3F" w:rsidR="004D1664" w:rsidRPr="004D1664" w:rsidRDefault="004D1664" w:rsidP="004D1664">
    <w:pPr>
      <w:pStyle w:val="Header"/>
      <w:jc w:val="center"/>
      <w:rPr>
        <w:rFonts w:ascii="TH SarabunPSK" w:hAnsi="TH SarabunPSK" w:cs="TH SarabunPSK"/>
        <w:sz w:val="32"/>
        <w:szCs w:val="36"/>
      </w:rPr>
    </w:pPr>
    <w:r w:rsidRPr="00BC7D6A">
      <w:rPr>
        <w:rFonts w:ascii="TH SarabunPSK" w:hAnsi="TH SarabunPSK" w:cs="TH SarabunPSK"/>
        <w:sz w:val="32"/>
        <w:szCs w:val="36"/>
      </w:rPr>
      <w:fldChar w:fldCharType="begin"/>
    </w:r>
    <w:r w:rsidRPr="00BC7D6A">
      <w:rPr>
        <w:rFonts w:ascii="TH SarabunPSK" w:hAnsi="TH SarabunPSK" w:cs="TH SarabunPSK"/>
        <w:sz w:val="32"/>
        <w:szCs w:val="36"/>
      </w:rPr>
      <w:instrText xml:space="preserve"> PAGE   \* MERGEFORMAT </w:instrText>
    </w:r>
    <w:r w:rsidRPr="00BC7D6A">
      <w:rPr>
        <w:rFonts w:ascii="TH SarabunPSK" w:hAnsi="TH SarabunPSK" w:cs="TH SarabunPSK"/>
        <w:sz w:val="32"/>
        <w:szCs w:val="36"/>
      </w:rPr>
      <w:fldChar w:fldCharType="separate"/>
    </w:r>
    <w:r w:rsidR="0049593A">
      <w:rPr>
        <w:rFonts w:ascii="TH SarabunPSK" w:hAnsi="TH SarabunPSK" w:cs="TH SarabunPSK"/>
        <w:noProof/>
        <w:sz w:val="32"/>
        <w:szCs w:val="36"/>
      </w:rPr>
      <w:t>3</w:t>
    </w:r>
    <w:r w:rsidRPr="00BC7D6A">
      <w:rPr>
        <w:rFonts w:ascii="TH SarabunPSK" w:hAnsi="TH SarabunPSK" w:cs="TH SarabunPSK"/>
        <w:noProof/>
        <w:sz w:val="32"/>
        <w:szCs w:val="3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PSK" w:hAnsi="TH SarabunPSK" w:cs="TH SarabunPSK"/>
        <w:sz w:val="32"/>
        <w:szCs w:val="36"/>
      </w:rPr>
      <w:id w:val="103477357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F732E56" w14:textId="77777777" w:rsidR="00BC7D6A" w:rsidRDefault="00BC7D6A">
        <w:pPr>
          <w:pStyle w:val="Header"/>
          <w:jc w:val="center"/>
          <w:rPr>
            <w:rFonts w:ascii="TH SarabunPSK" w:hAnsi="TH SarabunPSK" w:cs="TH SarabunPSK"/>
            <w:sz w:val="32"/>
            <w:szCs w:val="36"/>
          </w:rPr>
        </w:pPr>
      </w:p>
      <w:p w14:paraId="3BEF9309" w14:textId="6DDA6C21" w:rsidR="00BC7D6A" w:rsidRPr="00BC7D6A" w:rsidRDefault="00BC7D6A">
        <w:pPr>
          <w:pStyle w:val="Header"/>
          <w:jc w:val="center"/>
          <w:rPr>
            <w:rFonts w:ascii="TH SarabunPSK" w:hAnsi="TH SarabunPSK" w:cs="TH SarabunPSK"/>
            <w:sz w:val="32"/>
            <w:szCs w:val="36"/>
          </w:rPr>
        </w:pPr>
        <w:r w:rsidRPr="00A01004">
          <w:rPr>
            <w:rFonts w:ascii="TH SarabunPSK" w:hAnsi="TH SarabunPSK" w:cs="TH SarabunPSK"/>
            <w:color w:val="FFFFFF" w:themeColor="background1"/>
            <w:sz w:val="32"/>
            <w:szCs w:val="36"/>
          </w:rPr>
          <w:fldChar w:fldCharType="begin"/>
        </w:r>
        <w:r w:rsidRPr="00A01004">
          <w:rPr>
            <w:rFonts w:ascii="TH SarabunPSK" w:hAnsi="TH SarabunPSK" w:cs="TH SarabunPSK"/>
            <w:color w:val="FFFFFF" w:themeColor="background1"/>
            <w:sz w:val="32"/>
            <w:szCs w:val="36"/>
          </w:rPr>
          <w:instrText xml:space="preserve"> PAGE   \* MERGEFORMAT </w:instrText>
        </w:r>
        <w:r w:rsidRPr="00A01004">
          <w:rPr>
            <w:rFonts w:ascii="TH SarabunPSK" w:hAnsi="TH SarabunPSK" w:cs="TH SarabunPSK"/>
            <w:color w:val="FFFFFF" w:themeColor="background1"/>
            <w:sz w:val="32"/>
            <w:szCs w:val="36"/>
          </w:rPr>
          <w:fldChar w:fldCharType="separate"/>
        </w:r>
        <w:r w:rsidR="0049593A">
          <w:rPr>
            <w:rFonts w:ascii="TH SarabunPSK" w:hAnsi="TH SarabunPSK" w:cs="TH SarabunPSK"/>
            <w:noProof/>
            <w:color w:val="FFFFFF" w:themeColor="background1"/>
            <w:sz w:val="32"/>
            <w:szCs w:val="36"/>
          </w:rPr>
          <w:t>1</w:t>
        </w:r>
        <w:r w:rsidRPr="00A01004">
          <w:rPr>
            <w:rFonts w:ascii="TH SarabunPSK" w:hAnsi="TH SarabunPSK" w:cs="TH SarabunPSK"/>
            <w:noProof/>
            <w:color w:val="FFFFFF" w:themeColor="background1"/>
            <w:sz w:val="32"/>
            <w:szCs w:val="36"/>
          </w:rPr>
          <w:fldChar w:fldCharType="end"/>
        </w:r>
      </w:p>
    </w:sdtContent>
  </w:sdt>
  <w:p w14:paraId="3817DFCF" w14:textId="77777777" w:rsidR="004D1664" w:rsidRDefault="004D16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E87"/>
    <w:multiLevelType w:val="hybridMultilevel"/>
    <w:tmpl w:val="2B9A36C8"/>
    <w:lvl w:ilvl="0" w:tplc="1AC0833C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">
    <w:nsid w:val="0D0E0578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2">
    <w:nsid w:val="0E655FFD"/>
    <w:multiLevelType w:val="hybridMultilevel"/>
    <w:tmpl w:val="4D7039AA"/>
    <w:lvl w:ilvl="0" w:tplc="E8CA3D6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11B17273"/>
    <w:multiLevelType w:val="hybridMultilevel"/>
    <w:tmpl w:val="23F24D44"/>
    <w:lvl w:ilvl="0" w:tplc="4C50F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BD1050"/>
    <w:multiLevelType w:val="multilevel"/>
    <w:tmpl w:val="F70886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8F3E33"/>
    <w:multiLevelType w:val="hybridMultilevel"/>
    <w:tmpl w:val="62A6C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D436BA"/>
    <w:multiLevelType w:val="hybridMultilevel"/>
    <w:tmpl w:val="92C8829C"/>
    <w:lvl w:ilvl="0" w:tplc="20969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AF43EB"/>
    <w:multiLevelType w:val="hybridMultilevel"/>
    <w:tmpl w:val="61906278"/>
    <w:lvl w:ilvl="0" w:tplc="58AAD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DE2D91"/>
    <w:multiLevelType w:val="hybridMultilevel"/>
    <w:tmpl w:val="52BEA8B2"/>
    <w:lvl w:ilvl="0" w:tplc="C8EEF6A2">
      <w:start w:val="1"/>
      <w:numFmt w:val="decimal"/>
      <w:lvlText w:val="%1)"/>
      <w:lvlJc w:val="left"/>
      <w:pPr>
        <w:ind w:left="30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92" w:hanging="360"/>
      </w:pPr>
    </w:lvl>
    <w:lvl w:ilvl="2" w:tplc="0409001B" w:tentative="1">
      <w:start w:val="1"/>
      <w:numFmt w:val="lowerRoman"/>
      <w:lvlText w:val="%3."/>
      <w:lvlJc w:val="right"/>
      <w:pPr>
        <w:ind w:left="4512" w:hanging="180"/>
      </w:pPr>
    </w:lvl>
    <w:lvl w:ilvl="3" w:tplc="0409000F" w:tentative="1">
      <w:start w:val="1"/>
      <w:numFmt w:val="decimal"/>
      <w:lvlText w:val="%4."/>
      <w:lvlJc w:val="left"/>
      <w:pPr>
        <w:ind w:left="5232" w:hanging="360"/>
      </w:pPr>
    </w:lvl>
    <w:lvl w:ilvl="4" w:tplc="04090019" w:tentative="1">
      <w:start w:val="1"/>
      <w:numFmt w:val="lowerLetter"/>
      <w:lvlText w:val="%5."/>
      <w:lvlJc w:val="left"/>
      <w:pPr>
        <w:ind w:left="5952" w:hanging="360"/>
      </w:pPr>
    </w:lvl>
    <w:lvl w:ilvl="5" w:tplc="0409001B" w:tentative="1">
      <w:start w:val="1"/>
      <w:numFmt w:val="lowerRoman"/>
      <w:lvlText w:val="%6."/>
      <w:lvlJc w:val="right"/>
      <w:pPr>
        <w:ind w:left="6672" w:hanging="180"/>
      </w:pPr>
    </w:lvl>
    <w:lvl w:ilvl="6" w:tplc="0409000F" w:tentative="1">
      <w:start w:val="1"/>
      <w:numFmt w:val="decimal"/>
      <w:lvlText w:val="%7."/>
      <w:lvlJc w:val="left"/>
      <w:pPr>
        <w:ind w:left="7392" w:hanging="360"/>
      </w:pPr>
    </w:lvl>
    <w:lvl w:ilvl="7" w:tplc="04090019" w:tentative="1">
      <w:start w:val="1"/>
      <w:numFmt w:val="lowerLetter"/>
      <w:lvlText w:val="%8."/>
      <w:lvlJc w:val="left"/>
      <w:pPr>
        <w:ind w:left="8112" w:hanging="360"/>
      </w:pPr>
    </w:lvl>
    <w:lvl w:ilvl="8" w:tplc="0409001B" w:tentative="1">
      <w:start w:val="1"/>
      <w:numFmt w:val="lowerRoman"/>
      <w:lvlText w:val="%9."/>
      <w:lvlJc w:val="right"/>
      <w:pPr>
        <w:ind w:left="8832" w:hanging="180"/>
      </w:pPr>
    </w:lvl>
  </w:abstractNum>
  <w:abstractNum w:abstractNumId="9">
    <w:nsid w:val="219226F7"/>
    <w:multiLevelType w:val="hybridMultilevel"/>
    <w:tmpl w:val="2F041D04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0727ED"/>
    <w:multiLevelType w:val="hybridMultilevel"/>
    <w:tmpl w:val="A7F03A5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B2878"/>
    <w:multiLevelType w:val="hybridMultilevel"/>
    <w:tmpl w:val="127682C6"/>
    <w:lvl w:ilvl="0" w:tplc="C88A0D3C">
      <w:start w:val="1"/>
      <w:numFmt w:val="decimal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>
    <w:nsid w:val="2E286DC5"/>
    <w:multiLevelType w:val="hybridMultilevel"/>
    <w:tmpl w:val="4E5ECE36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6A190A"/>
    <w:multiLevelType w:val="multilevel"/>
    <w:tmpl w:val="76727C0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sz w:val="32"/>
      </w:rPr>
    </w:lvl>
    <w:lvl w:ilvl="1">
      <w:start w:val="4"/>
      <w:numFmt w:val="decimal"/>
      <w:lvlText w:val="%1.%2"/>
      <w:lvlJc w:val="left"/>
      <w:pPr>
        <w:ind w:left="1513" w:hanging="450"/>
      </w:pPr>
      <w:rPr>
        <w:rFonts w:hint="default"/>
        <w:sz w:val="32"/>
      </w:rPr>
    </w:lvl>
    <w:lvl w:ilvl="2">
      <w:start w:val="8"/>
      <w:numFmt w:val="decimal"/>
      <w:lvlText w:val="%1.%2.%3"/>
      <w:lvlJc w:val="left"/>
      <w:pPr>
        <w:ind w:left="2846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4269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6755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9241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0304" w:hanging="1800"/>
      </w:pPr>
      <w:rPr>
        <w:rFonts w:hint="default"/>
        <w:sz w:val="32"/>
      </w:rPr>
    </w:lvl>
  </w:abstractNum>
  <w:abstractNum w:abstractNumId="14">
    <w:nsid w:val="342F29B4"/>
    <w:multiLevelType w:val="hybridMultilevel"/>
    <w:tmpl w:val="BA4C7F34"/>
    <w:lvl w:ilvl="0" w:tplc="EFD206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64C50F0"/>
    <w:multiLevelType w:val="singleLevel"/>
    <w:tmpl w:val="64A697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</w:abstractNum>
  <w:abstractNum w:abstractNumId="16">
    <w:nsid w:val="418967EE"/>
    <w:multiLevelType w:val="multilevel"/>
    <w:tmpl w:val="D3BA43E4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6" w:hanging="576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>
    <w:nsid w:val="4E5301CA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4E931661"/>
    <w:multiLevelType w:val="hybridMultilevel"/>
    <w:tmpl w:val="884AEDB6"/>
    <w:lvl w:ilvl="0" w:tplc="E8CA3D6C">
      <w:start w:val="1"/>
      <w:numFmt w:val="decimal"/>
      <w:lvlText w:val="%1."/>
      <w:lvlJc w:val="left"/>
      <w:pPr>
        <w:ind w:left="17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F012250"/>
    <w:multiLevelType w:val="singleLevel"/>
    <w:tmpl w:val="7CEE3414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ascii="TH SarabunPSK" w:eastAsia="SimSun" w:hAnsi="TH SarabunPSK" w:cs="TH SarabunPSK"/>
      </w:rPr>
    </w:lvl>
  </w:abstractNum>
  <w:abstractNum w:abstractNumId="20">
    <w:nsid w:val="54894B9E"/>
    <w:multiLevelType w:val="hybridMultilevel"/>
    <w:tmpl w:val="9EC204EE"/>
    <w:lvl w:ilvl="0" w:tplc="84C4ECB0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AC7714"/>
    <w:multiLevelType w:val="hybridMultilevel"/>
    <w:tmpl w:val="5D2E3584"/>
    <w:lvl w:ilvl="0" w:tplc="DC600432">
      <w:start w:val="3"/>
      <w:numFmt w:val="bullet"/>
      <w:lvlText w:val="-"/>
      <w:lvlJc w:val="left"/>
      <w:pPr>
        <w:ind w:left="1800" w:hanging="360"/>
      </w:pPr>
      <w:rPr>
        <w:rFonts w:ascii="TH SarabunPSK" w:eastAsia="SimSun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6E31849"/>
    <w:multiLevelType w:val="hybridMultilevel"/>
    <w:tmpl w:val="413E74DC"/>
    <w:lvl w:ilvl="0" w:tplc="DCD44DB4">
      <w:start w:val="2"/>
      <w:numFmt w:val="bullet"/>
      <w:lvlText w:val="-"/>
      <w:lvlJc w:val="left"/>
      <w:pPr>
        <w:ind w:left="150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5C377D7E"/>
    <w:multiLevelType w:val="hybridMultilevel"/>
    <w:tmpl w:val="946445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D5E39EE"/>
    <w:multiLevelType w:val="multilevel"/>
    <w:tmpl w:val="3690A3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2076" w:hanging="636"/>
      </w:pPr>
      <w:rPr>
        <w:rFonts w:hint="default"/>
      </w:rPr>
    </w:lvl>
    <w:lvl w:ilvl="2">
      <w:start w:val="10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5">
    <w:nsid w:val="5E34462F"/>
    <w:multiLevelType w:val="hybridMultilevel"/>
    <w:tmpl w:val="99889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A22DBF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7C116C9"/>
    <w:multiLevelType w:val="hybridMultilevel"/>
    <w:tmpl w:val="38B2771E"/>
    <w:lvl w:ilvl="0" w:tplc="E3747F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8B5276B"/>
    <w:multiLevelType w:val="hybridMultilevel"/>
    <w:tmpl w:val="69ECE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7B5BB2"/>
    <w:multiLevelType w:val="hybridMultilevel"/>
    <w:tmpl w:val="252EA310"/>
    <w:lvl w:ilvl="0" w:tplc="745423AE">
      <w:start w:val="1"/>
      <w:numFmt w:val="decimal"/>
      <w:lvlText w:val="%1)"/>
      <w:lvlJc w:val="left"/>
      <w:pPr>
        <w:ind w:left="3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52" w:hanging="360"/>
      </w:pPr>
    </w:lvl>
    <w:lvl w:ilvl="2" w:tplc="0409001B" w:tentative="1">
      <w:start w:val="1"/>
      <w:numFmt w:val="lowerRoman"/>
      <w:lvlText w:val="%3."/>
      <w:lvlJc w:val="right"/>
      <w:pPr>
        <w:ind w:left="4872" w:hanging="180"/>
      </w:pPr>
    </w:lvl>
    <w:lvl w:ilvl="3" w:tplc="0409000F" w:tentative="1">
      <w:start w:val="1"/>
      <w:numFmt w:val="decimal"/>
      <w:lvlText w:val="%4."/>
      <w:lvlJc w:val="left"/>
      <w:pPr>
        <w:ind w:left="5592" w:hanging="360"/>
      </w:pPr>
    </w:lvl>
    <w:lvl w:ilvl="4" w:tplc="04090019" w:tentative="1">
      <w:start w:val="1"/>
      <w:numFmt w:val="lowerLetter"/>
      <w:lvlText w:val="%5."/>
      <w:lvlJc w:val="left"/>
      <w:pPr>
        <w:ind w:left="6312" w:hanging="360"/>
      </w:pPr>
    </w:lvl>
    <w:lvl w:ilvl="5" w:tplc="0409001B" w:tentative="1">
      <w:start w:val="1"/>
      <w:numFmt w:val="lowerRoman"/>
      <w:lvlText w:val="%6."/>
      <w:lvlJc w:val="right"/>
      <w:pPr>
        <w:ind w:left="7032" w:hanging="180"/>
      </w:pPr>
    </w:lvl>
    <w:lvl w:ilvl="6" w:tplc="0409000F" w:tentative="1">
      <w:start w:val="1"/>
      <w:numFmt w:val="decimal"/>
      <w:lvlText w:val="%7."/>
      <w:lvlJc w:val="left"/>
      <w:pPr>
        <w:ind w:left="7752" w:hanging="360"/>
      </w:pPr>
    </w:lvl>
    <w:lvl w:ilvl="7" w:tplc="04090019" w:tentative="1">
      <w:start w:val="1"/>
      <w:numFmt w:val="lowerLetter"/>
      <w:lvlText w:val="%8."/>
      <w:lvlJc w:val="left"/>
      <w:pPr>
        <w:ind w:left="8472" w:hanging="360"/>
      </w:pPr>
    </w:lvl>
    <w:lvl w:ilvl="8" w:tplc="0409001B" w:tentative="1">
      <w:start w:val="1"/>
      <w:numFmt w:val="lowerRoman"/>
      <w:lvlText w:val="%9."/>
      <w:lvlJc w:val="right"/>
      <w:pPr>
        <w:ind w:left="9192" w:hanging="180"/>
      </w:pPr>
    </w:lvl>
  </w:abstractNum>
  <w:abstractNum w:abstractNumId="30">
    <w:nsid w:val="6B46285F"/>
    <w:multiLevelType w:val="singleLevel"/>
    <w:tmpl w:val="BA76C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31">
    <w:nsid w:val="71E3621C"/>
    <w:multiLevelType w:val="hybridMultilevel"/>
    <w:tmpl w:val="2FCC1FA8"/>
    <w:lvl w:ilvl="0" w:tplc="D480E880">
      <w:start w:val="10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7A7E0577"/>
    <w:multiLevelType w:val="multilevel"/>
    <w:tmpl w:val="9488C9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B6806FD"/>
    <w:multiLevelType w:val="hybridMultilevel"/>
    <w:tmpl w:val="15FA6962"/>
    <w:lvl w:ilvl="0" w:tplc="6AB63D82">
      <w:start w:val="3"/>
      <w:numFmt w:val="bullet"/>
      <w:lvlText w:val="-"/>
      <w:lvlJc w:val="left"/>
      <w:pPr>
        <w:ind w:left="1803" w:hanging="360"/>
      </w:pPr>
      <w:rPr>
        <w:rFonts w:ascii="TH SarabunPSK" w:eastAsia="SimSu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34">
    <w:nsid w:val="7EE738DD"/>
    <w:multiLevelType w:val="hybridMultilevel"/>
    <w:tmpl w:val="6186B88A"/>
    <w:lvl w:ilvl="0" w:tplc="88209BE0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0"/>
  </w:num>
  <w:num w:numId="2">
    <w:abstractNumId w:val="1"/>
  </w:num>
  <w:num w:numId="3">
    <w:abstractNumId w:val="18"/>
  </w:num>
  <w:num w:numId="4">
    <w:abstractNumId w:val="2"/>
  </w:num>
  <w:num w:numId="5">
    <w:abstractNumId w:val="19"/>
  </w:num>
  <w:num w:numId="6">
    <w:abstractNumId w:val="32"/>
  </w:num>
  <w:num w:numId="7">
    <w:abstractNumId w:val="15"/>
  </w:num>
  <w:num w:numId="8">
    <w:abstractNumId w:val="0"/>
  </w:num>
  <w:num w:numId="9">
    <w:abstractNumId w:val="17"/>
  </w:num>
  <w:num w:numId="10">
    <w:abstractNumId w:val="26"/>
  </w:num>
  <w:num w:numId="11">
    <w:abstractNumId w:val="4"/>
  </w:num>
  <w:num w:numId="12">
    <w:abstractNumId w:val="14"/>
  </w:num>
  <w:num w:numId="13">
    <w:abstractNumId w:val="27"/>
  </w:num>
  <w:num w:numId="14">
    <w:abstractNumId w:val="6"/>
  </w:num>
  <w:num w:numId="15">
    <w:abstractNumId w:val="3"/>
  </w:num>
  <w:num w:numId="16">
    <w:abstractNumId w:val="21"/>
  </w:num>
  <w:num w:numId="17">
    <w:abstractNumId w:val="33"/>
  </w:num>
  <w:num w:numId="18">
    <w:abstractNumId w:val="24"/>
  </w:num>
  <w:num w:numId="19">
    <w:abstractNumId w:val="28"/>
  </w:num>
  <w:num w:numId="20">
    <w:abstractNumId w:val="25"/>
  </w:num>
  <w:num w:numId="21">
    <w:abstractNumId w:val="22"/>
  </w:num>
  <w:num w:numId="22">
    <w:abstractNumId w:val="16"/>
  </w:num>
  <w:num w:numId="23">
    <w:abstractNumId w:val="8"/>
  </w:num>
  <w:num w:numId="24">
    <w:abstractNumId w:val="29"/>
  </w:num>
  <w:num w:numId="25">
    <w:abstractNumId w:val="11"/>
  </w:num>
  <w:num w:numId="26">
    <w:abstractNumId w:val="34"/>
  </w:num>
  <w:num w:numId="27">
    <w:abstractNumId w:val="12"/>
  </w:num>
  <w:num w:numId="28">
    <w:abstractNumId w:val="20"/>
  </w:num>
  <w:num w:numId="29">
    <w:abstractNumId w:val="31"/>
  </w:num>
  <w:num w:numId="30">
    <w:abstractNumId w:val="9"/>
  </w:num>
  <w:num w:numId="31">
    <w:abstractNumId w:val="13"/>
  </w:num>
  <w:num w:numId="32">
    <w:abstractNumId w:val="7"/>
  </w:num>
  <w:num w:numId="33">
    <w:abstractNumId w:val="5"/>
  </w:num>
  <w:num w:numId="34">
    <w:abstractNumId w:val="10"/>
  </w:num>
  <w:num w:numId="35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fill="f" fillcolor="white">
      <v:fill color="white" on="f"/>
      <o:colormru v:ext="edit" colors="#90f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A76"/>
    <w:rsid w:val="0000045D"/>
    <w:rsid w:val="00001118"/>
    <w:rsid w:val="000016CA"/>
    <w:rsid w:val="000024AE"/>
    <w:rsid w:val="00003B98"/>
    <w:rsid w:val="00003C66"/>
    <w:rsid w:val="00004041"/>
    <w:rsid w:val="0000420A"/>
    <w:rsid w:val="00004A5F"/>
    <w:rsid w:val="00004DDD"/>
    <w:rsid w:val="00004FC4"/>
    <w:rsid w:val="00006D69"/>
    <w:rsid w:val="00006E4A"/>
    <w:rsid w:val="000074D8"/>
    <w:rsid w:val="000075D6"/>
    <w:rsid w:val="00007D4D"/>
    <w:rsid w:val="0001065F"/>
    <w:rsid w:val="00010BE9"/>
    <w:rsid w:val="00010FCF"/>
    <w:rsid w:val="000114AB"/>
    <w:rsid w:val="000117CE"/>
    <w:rsid w:val="00011FEB"/>
    <w:rsid w:val="0001303F"/>
    <w:rsid w:val="00013580"/>
    <w:rsid w:val="0001388C"/>
    <w:rsid w:val="00013DED"/>
    <w:rsid w:val="00013F4B"/>
    <w:rsid w:val="0001440D"/>
    <w:rsid w:val="00014645"/>
    <w:rsid w:val="000151E6"/>
    <w:rsid w:val="00015921"/>
    <w:rsid w:val="000160E6"/>
    <w:rsid w:val="0001621D"/>
    <w:rsid w:val="00017551"/>
    <w:rsid w:val="00017D08"/>
    <w:rsid w:val="00017E86"/>
    <w:rsid w:val="00017F0F"/>
    <w:rsid w:val="00017FFB"/>
    <w:rsid w:val="00020AEA"/>
    <w:rsid w:val="00021515"/>
    <w:rsid w:val="00021C24"/>
    <w:rsid w:val="000227C5"/>
    <w:rsid w:val="0002373F"/>
    <w:rsid w:val="000239EA"/>
    <w:rsid w:val="0002452C"/>
    <w:rsid w:val="00024C76"/>
    <w:rsid w:val="00024CCC"/>
    <w:rsid w:val="00025426"/>
    <w:rsid w:val="0002576F"/>
    <w:rsid w:val="0002669B"/>
    <w:rsid w:val="000273B1"/>
    <w:rsid w:val="0002782B"/>
    <w:rsid w:val="000307D8"/>
    <w:rsid w:val="00030971"/>
    <w:rsid w:val="00030A2B"/>
    <w:rsid w:val="00030C11"/>
    <w:rsid w:val="0003157E"/>
    <w:rsid w:val="00031CF4"/>
    <w:rsid w:val="00031E33"/>
    <w:rsid w:val="0003394D"/>
    <w:rsid w:val="00034ADC"/>
    <w:rsid w:val="00034DB9"/>
    <w:rsid w:val="00034EB8"/>
    <w:rsid w:val="000354E5"/>
    <w:rsid w:val="00037693"/>
    <w:rsid w:val="0004007E"/>
    <w:rsid w:val="0004047F"/>
    <w:rsid w:val="00040D0F"/>
    <w:rsid w:val="00041065"/>
    <w:rsid w:val="000418EC"/>
    <w:rsid w:val="00041D7D"/>
    <w:rsid w:val="000424D8"/>
    <w:rsid w:val="00043132"/>
    <w:rsid w:val="00044133"/>
    <w:rsid w:val="000444E8"/>
    <w:rsid w:val="00044A01"/>
    <w:rsid w:val="00044EE6"/>
    <w:rsid w:val="00046A44"/>
    <w:rsid w:val="00046BC6"/>
    <w:rsid w:val="000472AF"/>
    <w:rsid w:val="0004733C"/>
    <w:rsid w:val="00047550"/>
    <w:rsid w:val="00047F4B"/>
    <w:rsid w:val="00047F7F"/>
    <w:rsid w:val="000503F5"/>
    <w:rsid w:val="0005045B"/>
    <w:rsid w:val="000505A5"/>
    <w:rsid w:val="00050D61"/>
    <w:rsid w:val="000525A9"/>
    <w:rsid w:val="00052CFA"/>
    <w:rsid w:val="00053025"/>
    <w:rsid w:val="00053514"/>
    <w:rsid w:val="00053B8C"/>
    <w:rsid w:val="00053EFF"/>
    <w:rsid w:val="00056803"/>
    <w:rsid w:val="00057FF7"/>
    <w:rsid w:val="00060267"/>
    <w:rsid w:val="00060B15"/>
    <w:rsid w:val="00061D19"/>
    <w:rsid w:val="000629FA"/>
    <w:rsid w:val="000632D9"/>
    <w:rsid w:val="00063D23"/>
    <w:rsid w:val="0006439C"/>
    <w:rsid w:val="0006454F"/>
    <w:rsid w:val="0006458C"/>
    <w:rsid w:val="00064694"/>
    <w:rsid w:val="00064EB8"/>
    <w:rsid w:val="00064EC0"/>
    <w:rsid w:val="0006513C"/>
    <w:rsid w:val="00065B03"/>
    <w:rsid w:val="00065D50"/>
    <w:rsid w:val="00065F5B"/>
    <w:rsid w:val="00066301"/>
    <w:rsid w:val="00066520"/>
    <w:rsid w:val="000666A4"/>
    <w:rsid w:val="00066F10"/>
    <w:rsid w:val="00067A5E"/>
    <w:rsid w:val="000705E9"/>
    <w:rsid w:val="00072ACC"/>
    <w:rsid w:val="000738C3"/>
    <w:rsid w:val="00073FD5"/>
    <w:rsid w:val="00074138"/>
    <w:rsid w:val="00074539"/>
    <w:rsid w:val="000766B1"/>
    <w:rsid w:val="00076B46"/>
    <w:rsid w:val="00077874"/>
    <w:rsid w:val="00077E6B"/>
    <w:rsid w:val="00081300"/>
    <w:rsid w:val="000821D9"/>
    <w:rsid w:val="000835F5"/>
    <w:rsid w:val="000845E2"/>
    <w:rsid w:val="000846FA"/>
    <w:rsid w:val="0008556C"/>
    <w:rsid w:val="000855F9"/>
    <w:rsid w:val="000858A7"/>
    <w:rsid w:val="000862B4"/>
    <w:rsid w:val="00086E00"/>
    <w:rsid w:val="00087348"/>
    <w:rsid w:val="00087420"/>
    <w:rsid w:val="00087F9E"/>
    <w:rsid w:val="000909DA"/>
    <w:rsid w:val="00090F04"/>
    <w:rsid w:val="0009102D"/>
    <w:rsid w:val="00091895"/>
    <w:rsid w:val="000918F1"/>
    <w:rsid w:val="00091C6A"/>
    <w:rsid w:val="000921F6"/>
    <w:rsid w:val="00092AA6"/>
    <w:rsid w:val="00092E31"/>
    <w:rsid w:val="000936A7"/>
    <w:rsid w:val="0009385B"/>
    <w:rsid w:val="0009584A"/>
    <w:rsid w:val="000962D4"/>
    <w:rsid w:val="000A0C86"/>
    <w:rsid w:val="000A234B"/>
    <w:rsid w:val="000A2457"/>
    <w:rsid w:val="000A25A4"/>
    <w:rsid w:val="000A2AF3"/>
    <w:rsid w:val="000A2D90"/>
    <w:rsid w:val="000A3D5C"/>
    <w:rsid w:val="000A402A"/>
    <w:rsid w:val="000A4CFA"/>
    <w:rsid w:val="000A6121"/>
    <w:rsid w:val="000A700A"/>
    <w:rsid w:val="000A72DF"/>
    <w:rsid w:val="000A7847"/>
    <w:rsid w:val="000A7F34"/>
    <w:rsid w:val="000B059F"/>
    <w:rsid w:val="000B0FFD"/>
    <w:rsid w:val="000B126D"/>
    <w:rsid w:val="000B1374"/>
    <w:rsid w:val="000B14F8"/>
    <w:rsid w:val="000B36DF"/>
    <w:rsid w:val="000B42D3"/>
    <w:rsid w:val="000B43E0"/>
    <w:rsid w:val="000B49E7"/>
    <w:rsid w:val="000B570F"/>
    <w:rsid w:val="000B5BAD"/>
    <w:rsid w:val="000B657C"/>
    <w:rsid w:val="000B6672"/>
    <w:rsid w:val="000B73C9"/>
    <w:rsid w:val="000C05AB"/>
    <w:rsid w:val="000C0D6F"/>
    <w:rsid w:val="000C1078"/>
    <w:rsid w:val="000C1565"/>
    <w:rsid w:val="000C20FF"/>
    <w:rsid w:val="000C2591"/>
    <w:rsid w:val="000C3B03"/>
    <w:rsid w:val="000C3B3D"/>
    <w:rsid w:val="000C4720"/>
    <w:rsid w:val="000C47D7"/>
    <w:rsid w:val="000C52AF"/>
    <w:rsid w:val="000C52D4"/>
    <w:rsid w:val="000C53EA"/>
    <w:rsid w:val="000C56B8"/>
    <w:rsid w:val="000C6331"/>
    <w:rsid w:val="000C7299"/>
    <w:rsid w:val="000C7AF9"/>
    <w:rsid w:val="000C7D18"/>
    <w:rsid w:val="000D0819"/>
    <w:rsid w:val="000D1279"/>
    <w:rsid w:val="000D1F44"/>
    <w:rsid w:val="000D2094"/>
    <w:rsid w:val="000D2985"/>
    <w:rsid w:val="000D2BB4"/>
    <w:rsid w:val="000D3144"/>
    <w:rsid w:val="000D3B8B"/>
    <w:rsid w:val="000D56E3"/>
    <w:rsid w:val="000D65A0"/>
    <w:rsid w:val="000D73A9"/>
    <w:rsid w:val="000D751D"/>
    <w:rsid w:val="000D77CD"/>
    <w:rsid w:val="000E0155"/>
    <w:rsid w:val="000E0DDA"/>
    <w:rsid w:val="000E103E"/>
    <w:rsid w:val="000E1492"/>
    <w:rsid w:val="000E1EA7"/>
    <w:rsid w:val="000E20DD"/>
    <w:rsid w:val="000E325F"/>
    <w:rsid w:val="000E3A7D"/>
    <w:rsid w:val="000E3D11"/>
    <w:rsid w:val="000E69CA"/>
    <w:rsid w:val="000E6AEB"/>
    <w:rsid w:val="000E6BCA"/>
    <w:rsid w:val="000E742C"/>
    <w:rsid w:val="000F0042"/>
    <w:rsid w:val="000F70DB"/>
    <w:rsid w:val="000F7A9E"/>
    <w:rsid w:val="000F7F00"/>
    <w:rsid w:val="00100017"/>
    <w:rsid w:val="00100387"/>
    <w:rsid w:val="00100DDA"/>
    <w:rsid w:val="00100F14"/>
    <w:rsid w:val="00101157"/>
    <w:rsid w:val="001012DD"/>
    <w:rsid w:val="00101D5A"/>
    <w:rsid w:val="001023B4"/>
    <w:rsid w:val="0010287B"/>
    <w:rsid w:val="00102D2D"/>
    <w:rsid w:val="00103341"/>
    <w:rsid w:val="00103E54"/>
    <w:rsid w:val="00104397"/>
    <w:rsid w:val="00104C03"/>
    <w:rsid w:val="00104CB0"/>
    <w:rsid w:val="00104F8C"/>
    <w:rsid w:val="00104FC7"/>
    <w:rsid w:val="0010581F"/>
    <w:rsid w:val="00105DC2"/>
    <w:rsid w:val="00106595"/>
    <w:rsid w:val="001071F1"/>
    <w:rsid w:val="001079FC"/>
    <w:rsid w:val="00107A78"/>
    <w:rsid w:val="0011022B"/>
    <w:rsid w:val="0011100F"/>
    <w:rsid w:val="00111491"/>
    <w:rsid w:val="00112949"/>
    <w:rsid w:val="00114016"/>
    <w:rsid w:val="00114B72"/>
    <w:rsid w:val="00114E8C"/>
    <w:rsid w:val="00115470"/>
    <w:rsid w:val="00115A03"/>
    <w:rsid w:val="00115BDF"/>
    <w:rsid w:val="00116229"/>
    <w:rsid w:val="001163A7"/>
    <w:rsid w:val="00116F06"/>
    <w:rsid w:val="00117173"/>
    <w:rsid w:val="0011758B"/>
    <w:rsid w:val="001175BB"/>
    <w:rsid w:val="00117902"/>
    <w:rsid w:val="001203D5"/>
    <w:rsid w:val="0012101D"/>
    <w:rsid w:val="0012181E"/>
    <w:rsid w:val="00121E5D"/>
    <w:rsid w:val="00122584"/>
    <w:rsid w:val="00123522"/>
    <w:rsid w:val="00123E1C"/>
    <w:rsid w:val="001245E0"/>
    <w:rsid w:val="0012509A"/>
    <w:rsid w:val="00125354"/>
    <w:rsid w:val="00125DE7"/>
    <w:rsid w:val="00126973"/>
    <w:rsid w:val="00126E65"/>
    <w:rsid w:val="00127596"/>
    <w:rsid w:val="00130EA5"/>
    <w:rsid w:val="0013180E"/>
    <w:rsid w:val="001321AE"/>
    <w:rsid w:val="001324B3"/>
    <w:rsid w:val="001329D5"/>
    <w:rsid w:val="0013389C"/>
    <w:rsid w:val="00133D48"/>
    <w:rsid w:val="00134BC2"/>
    <w:rsid w:val="00135C6A"/>
    <w:rsid w:val="00136C33"/>
    <w:rsid w:val="00136F99"/>
    <w:rsid w:val="00137446"/>
    <w:rsid w:val="001377D2"/>
    <w:rsid w:val="00141BE5"/>
    <w:rsid w:val="00141C33"/>
    <w:rsid w:val="001424BE"/>
    <w:rsid w:val="00143380"/>
    <w:rsid w:val="0014397C"/>
    <w:rsid w:val="001445D4"/>
    <w:rsid w:val="00144DE0"/>
    <w:rsid w:val="00145215"/>
    <w:rsid w:val="001459DE"/>
    <w:rsid w:val="00145DBA"/>
    <w:rsid w:val="00146BB2"/>
    <w:rsid w:val="00146F2E"/>
    <w:rsid w:val="001500A8"/>
    <w:rsid w:val="0015024E"/>
    <w:rsid w:val="00150EBC"/>
    <w:rsid w:val="00151742"/>
    <w:rsid w:val="00152807"/>
    <w:rsid w:val="00152C26"/>
    <w:rsid w:val="00154A69"/>
    <w:rsid w:val="001563C4"/>
    <w:rsid w:val="0015647A"/>
    <w:rsid w:val="001572B8"/>
    <w:rsid w:val="00157E62"/>
    <w:rsid w:val="00161758"/>
    <w:rsid w:val="0016181C"/>
    <w:rsid w:val="00161AA6"/>
    <w:rsid w:val="001623A5"/>
    <w:rsid w:val="00162D09"/>
    <w:rsid w:val="00162FEB"/>
    <w:rsid w:val="0016312E"/>
    <w:rsid w:val="0016470B"/>
    <w:rsid w:val="00164992"/>
    <w:rsid w:val="00164CAF"/>
    <w:rsid w:val="0016514A"/>
    <w:rsid w:val="0016552A"/>
    <w:rsid w:val="00165BC6"/>
    <w:rsid w:val="00167A25"/>
    <w:rsid w:val="00171045"/>
    <w:rsid w:val="0017251E"/>
    <w:rsid w:val="00172940"/>
    <w:rsid w:val="001729BF"/>
    <w:rsid w:val="001730E2"/>
    <w:rsid w:val="001731F9"/>
    <w:rsid w:val="0017322C"/>
    <w:rsid w:val="001733B1"/>
    <w:rsid w:val="001739A0"/>
    <w:rsid w:val="00174780"/>
    <w:rsid w:val="0017669F"/>
    <w:rsid w:val="00181616"/>
    <w:rsid w:val="0018294E"/>
    <w:rsid w:val="0018301D"/>
    <w:rsid w:val="00184C62"/>
    <w:rsid w:val="00184E18"/>
    <w:rsid w:val="001851B4"/>
    <w:rsid w:val="001868E4"/>
    <w:rsid w:val="00186BA3"/>
    <w:rsid w:val="00186D67"/>
    <w:rsid w:val="00186ECF"/>
    <w:rsid w:val="00187066"/>
    <w:rsid w:val="00187706"/>
    <w:rsid w:val="00190376"/>
    <w:rsid w:val="001909AD"/>
    <w:rsid w:val="001914D0"/>
    <w:rsid w:val="00191624"/>
    <w:rsid w:val="00191676"/>
    <w:rsid w:val="001916A9"/>
    <w:rsid w:val="001922E5"/>
    <w:rsid w:val="001930B9"/>
    <w:rsid w:val="001934AD"/>
    <w:rsid w:val="0019366B"/>
    <w:rsid w:val="0019369B"/>
    <w:rsid w:val="0019479F"/>
    <w:rsid w:val="00194882"/>
    <w:rsid w:val="00195FE3"/>
    <w:rsid w:val="00196012"/>
    <w:rsid w:val="00196107"/>
    <w:rsid w:val="00196267"/>
    <w:rsid w:val="00196599"/>
    <w:rsid w:val="001A200F"/>
    <w:rsid w:val="001A20D2"/>
    <w:rsid w:val="001A2F96"/>
    <w:rsid w:val="001A43C5"/>
    <w:rsid w:val="001A4754"/>
    <w:rsid w:val="001A47B6"/>
    <w:rsid w:val="001A5C78"/>
    <w:rsid w:val="001A64BB"/>
    <w:rsid w:val="001A6D8F"/>
    <w:rsid w:val="001B1116"/>
    <w:rsid w:val="001B1F3C"/>
    <w:rsid w:val="001B2076"/>
    <w:rsid w:val="001B22BC"/>
    <w:rsid w:val="001B23C1"/>
    <w:rsid w:val="001B2AC8"/>
    <w:rsid w:val="001B4408"/>
    <w:rsid w:val="001B48AF"/>
    <w:rsid w:val="001B57E6"/>
    <w:rsid w:val="001B6B09"/>
    <w:rsid w:val="001B7C8F"/>
    <w:rsid w:val="001C0AD4"/>
    <w:rsid w:val="001C1E59"/>
    <w:rsid w:val="001C1EF6"/>
    <w:rsid w:val="001C2153"/>
    <w:rsid w:val="001C2D96"/>
    <w:rsid w:val="001C45D2"/>
    <w:rsid w:val="001C4709"/>
    <w:rsid w:val="001C51C5"/>
    <w:rsid w:val="001C5780"/>
    <w:rsid w:val="001C64DD"/>
    <w:rsid w:val="001C7275"/>
    <w:rsid w:val="001C784A"/>
    <w:rsid w:val="001C7E01"/>
    <w:rsid w:val="001D1A51"/>
    <w:rsid w:val="001D2C58"/>
    <w:rsid w:val="001D2FEE"/>
    <w:rsid w:val="001D3292"/>
    <w:rsid w:val="001D33EA"/>
    <w:rsid w:val="001D46AF"/>
    <w:rsid w:val="001D4D01"/>
    <w:rsid w:val="001D6249"/>
    <w:rsid w:val="001D6296"/>
    <w:rsid w:val="001D6298"/>
    <w:rsid w:val="001D6922"/>
    <w:rsid w:val="001D695E"/>
    <w:rsid w:val="001D7E6E"/>
    <w:rsid w:val="001E0C73"/>
    <w:rsid w:val="001E125D"/>
    <w:rsid w:val="001E1E1F"/>
    <w:rsid w:val="001E2167"/>
    <w:rsid w:val="001E2D28"/>
    <w:rsid w:val="001E360C"/>
    <w:rsid w:val="001E3898"/>
    <w:rsid w:val="001E39D7"/>
    <w:rsid w:val="001E4552"/>
    <w:rsid w:val="001E45FA"/>
    <w:rsid w:val="001E4EE2"/>
    <w:rsid w:val="001E4FCA"/>
    <w:rsid w:val="001E52E6"/>
    <w:rsid w:val="001E5CAA"/>
    <w:rsid w:val="001E707B"/>
    <w:rsid w:val="001E74D1"/>
    <w:rsid w:val="001E773F"/>
    <w:rsid w:val="001E7A46"/>
    <w:rsid w:val="001E7B4D"/>
    <w:rsid w:val="001F02CC"/>
    <w:rsid w:val="001F0960"/>
    <w:rsid w:val="001F0DE2"/>
    <w:rsid w:val="001F1B4D"/>
    <w:rsid w:val="001F2526"/>
    <w:rsid w:val="001F2B39"/>
    <w:rsid w:val="001F2CEE"/>
    <w:rsid w:val="001F2F02"/>
    <w:rsid w:val="001F3577"/>
    <w:rsid w:val="001F3AE1"/>
    <w:rsid w:val="001F5100"/>
    <w:rsid w:val="001F6276"/>
    <w:rsid w:val="001F6682"/>
    <w:rsid w:val="001F689B"/>
    <w:rsid w:val="001F70DE"/>
    <w:rsid w:val="001F782C"/>
    <w:rsid w:val="002004B9"/>
    <w:rsid w:val="00201B5C"/>
    <w:rsid w:val="00205AAB"/>
    <w:rsid w:val="00205C22"/>
    <w:rsid w:val="0020689D"/>
    <w:rsid w:val="00207F28"/>
    <w:rsid w:val="00210906"/>
    <w:rsid w:val="0021199F"/>
    <w:rsid w:val="00211BE3"/>
    <w:rsid w:val="00211BF8"/>
    <w:rsid w:val="00215751"/>
    <w:rsid w:val="002158A0"/>
    <w:rsid w:val="0021681D"/>
    <w:rsid w:val="00216F6E"/>
    <w:rsid w:val="002170C8"/>
    <w:rsid w:val="002177B1"/>
    <w:rsid w:val="00221004"/>
    <w:rsid w:val="002221A4"/>
    <w:rsid w:val="00223661"/>
    <w:rsid w:val="0022395E"/>
    <w:rsid w:val="00223C6B"/>
    <w:rsid w:val="00223E3C"/>
    <w:rsid w:val="00224774"/>
    <w:rsid w:val="00227BA2"/>
    <w:rsid w:val="00227D29"/>
    <w:rsid w:val="002307BF"/>
    <w:rsid w:val="00231CA5"/>
    <w:rsid w:val="0023247E"/>
    <w:rsid w:val="002329B2"/>
    <w:rsid w:val="002335BC"/>
    <w:rsid w:val="00234459"/>
    <w:rsid w:val="00234775"/>
    <w:rsid w:val="002347E8"/>
    <w:rsid w:val="00235403"/>
    <w:rsid w:val="00236182"/>
    <w:rsid w:val="00236708"/>
    <w:rsid w:val="00237922"/>
    <w:rsid w:val="00241655"/>
    <w:rsid w:val="00242C14"/>
    <w:rsid w:val="002436A6"/>
    <w:rsid w:val="00243771"/>
    <w:rsid w:val="002438EC"/>
    <w:rsid w:val="00244E15"/>
    <w:rsid w:val="00246702"/>
    <w:rsid w:val="002469D5"/>
    <w:rsid w:val="00246AB9"/>
    <w:rsid w:val="00246C72"/>
    <w:rsid w:val="00247917"/>
    <w:rsid w:val="00247A52"/>
    <w:rsid w:val="0025090A"/>
    <w:rsid w:val="00251465"/>
    <w:rsid w:val="0025178E"/>
    <w:rsid w:val="00251923"/>
    <w:rsid w:val="002519CB"/>
    <w:rsid w:val="00252842"/>
    <w:rsid w:val="00252940"/>
    <w:rsid w:val="00252D1C"/>
    <w:rsid w:val="00253BB3"/>
    <w:rsid w:val="0025475F"/>
    <w:rsid w:val="0025561E"/>
    <w:rsid w:val="00255A08"/>
    <w:rsid w:val="00255E7C"/>
    <w:rsid w:val="00256B0A"/>
    <w:rsid w:val="00256C3A"/>
    <w:rsid w:val="0025703F"/>
    <w:rsid w:val="00261140"/>
    <w:rsid w:val="00261208"/>
    <w:rsid w:val="002615E8"/>
    <w:rsid w:val="002618BA"/>
    <w:rsid w:val="002618EE"/>
    <w:rsid w:val="00261B42"/>
    <w:rsid w:val="00263AEF"/>
    <w:rsid w:val="00265A04"/>
    <w:rsid w:val="0026657D"/>
    <w:rsid w:val="00267270"/>
    <w:rsid w:val="0026745E"/>
    <w:rsid w:val="00267A00"/>
    <w:rsid w:val="00270336"/>
    <w:rsid w:val="0027068A"/>
    <w:rsid w:val="002706AB"/>
    <w:rsid w:val="00271164"/>
    <w:rsid w:val="00271897"/>
    <w:rsid w:val="0027337B"/>
    <w:rsid w:val="0027346D"/>
    <w:rsid w:val="00276818"/>
    <w:rsid w:val="00276BBA"/>
    <w:rsid w:val="00277767"/>
    <w:rsid w:val="00277E3E"/>
    <w:rsid w:val="0028189C"/>
    <w:rsid w:val="00281C04"/>
    <w:rsid w:val="0028220C"/>
    <w:rsid w:val="00284938"/>
    <w:rsid w:val="00286FED"/>
    <w:rsid w:val="00287528"/>
    <w:rsid w:val="00287AB2"/>
    <w:rsid w:val="00290BFA"/>
    <w:rsid w:val="002917F0"/>
    <w:rsid w:val="00291969"/>
    <w:rsid w:val="00291AD0"/>
    <w:rsid w:val="0029240A"/>
    <w:rsid w:val="002933C6"/>
    <w:rsid w:val="00293680"/>
    <w:rsid w:val="00293950"/>
    <w:rsid w:val="00293D7E"/>
    <w:rsid w:val="00293F5E"/>
    <w:rsid w:val="00294A54"/>
    <w:rsid w:val="00294D9C"/>
    <w:rsid w:val="00295015"/>
    <w:rsid w:val="00295499"/>
    <w:rsid w:val="00295DD3"/>
    <w:rsid w:val="00296428"/>
    <w:rsid w:val="0029776C"/>
    <w:rsid w:val="002978D9"/>
    <w:rsid w:val="00297CD1"/>
    <w:rsid w:val="002A0016"/>
    <w:rsid w:val="002A0171"/>
    <w:rsid w:val="002A0E25"/>
    <w:rsid w:val="002A11C3"/>
    <w:rsid w:val="002A12C2"/>
    <w:rsid w:val="002A1B6F"/>
    <w:rsid w:val="002A1F21"/>
    <w:rsid w:val="002A24A5"/>
    <w:rsid w:val="002A3359"/>
    <w:rsid w:val="002A3ADE"/>
    <w:rsid w:val="002A460F"/>
    <w:rsid w:val="002A4E63"/>
    <w:rsid w:val="002A5E9B"/>
    <w:rsid w:val="002A65F2"/>
    <w:rsid w:val="002B088E"/>
    <w:rsid w:val="002B28C5"/>
    <w:rsid w:val="002B2BE7"/>
    <w:rsid w:val="002B3AAD"/>
    <w:rsid w:val="002B44ED"/>
    <w:rsid w:val="002B4AD0"/>
    <w:rsid w:val="002B4C1A"/>
    <w:rsid w:val="002B5572"/>
    <w:rsid w:val="002B652A"/>
    <w:rsid w:val="002B6603"/>
    <w:rsid w:val="002B7A2E"/>
    <w:rsid w:val="002C197A"/>
    <w:rsid w:val="002C2809"/>
    <w:rsid w:val="002C30D2"/>
    <w:rsid w:val="002C3CE5"/>
    <w:rsid w:val="002C413B"/>
    <w:rsid w:val="002C4502"/>
    <w:rsid w:val="002C59F8"/>
    <w:rsid w:val="002C5F38"/>
    <w:rsid w:val="002C651F"/>
    <w:rsid w:val="002C774F"/>
    <w:rsid w:val="002D0539"/>
    <w:rsid w:val="002D21A1"/>
    <w:rsid w:val="002D3CE1"/>
    <w:rsid w:val="002D5350"/>
    <w:rsid w:val="002D5D53"/>
    <w:rsid w:val="002D63FD"/>
    <w:rsid w:val="002D64FB"/>
    <w:rsid w:val="002D6CF3"/>
    <w:rsid w:val="002E096F"/>
    <w:rsid w:val="002E0AC1"/>
    <w:rsid w:val="002E0F7A"/>
    <w:rsid w:val="002E1F04"/>
    <w:rsid w:val="002E2088"/>
    <w:rsid w:val="002E2619"/>
    <w:rsid w:val="002E2935"/>
    <w:rsid w:val="002E2981"/>
    <w:rsid w:val="002E3667"/>
    <w:rsid w:val="002E3BD9"/>
    <w:rsid w:val="002E420E"/>
    <w:rsid w:val="002E4EE6"/>
    <w:rsid w:val="002E50B1"/>
    <w:rsid w:val="002E554D"/>
    <w:rsid w:val="002E56AD"/>
    <w:rsid w:val="002E5877"/>
    <w:rsid w:val="002E5C18"/>
    <w:rsid w:val="002E5C62"/>
    <w:rsid w:val="002E73D4"/>
    <w:rsid w:val="002E7768"/>
    <w:rsid w:val="002E79BC"/>
    <w:rsid w:val="002E7A6E"/>
    <w:rsid w:val="002F0D42"/>
    <w:rsid w:val="002F0D65"/>
    <w:rsid w:val="002F0DCB"/>
    <w:rsid w:val="002F169D"/>
    <w:rsid w:val="002F1EFE"/>
    <w:rsid w:val="002F24B4"/>
    <w:rsid w:val="002F3329"/>
    <w:rsid w:val="002F3DB2"/>
    <w:rsid w:val="002F4270"/>
    <w:rsid w:val="002F559C"/>
    <w:rsid w:val="002F573C"/>
    <w:rsid w:val="002F71D0"/>
    <w:rsid w:val="0030038A"/>
    <w:rsid w:val="00300726"/>
    <w:rsid w:val="003018E5"/>
    <w:rsid w:val="00301AF3"/>
    <w:rsid w:val="00302C4E"/>
    <w:rsid w:val="00302F09"/>
    <w:rsid w:val="00304530"/>
    <w:rsid w:val="0030498B"/>
    <w:rsid w:val="00305B7B"/>
    <w:rsid w:val="00306778"/>
    <w:rsid w:val="00307B9E"/>
    <w:rsid w:val="00307BB4"/>
    <w:rsid w:val="00307FBF"/>
    <w:rsid w:val="0031011D"/>
    <w:rsid w:val="0031120E"/>
    <w:rsid w:val="0031129A"/>
    <w:rsid w:val="003116C5"/>
    <w:rsid w:val="00312E71"/>
    <w:rsid w:val="00313CE4"/>
    <w:rsid w:val="00313F53"/>
    <w:rsid w:val="003146DC"/>
    <w:rsid w:val="00315165"/>
    <w:rsid w:val="00316056"/>
    <w:rsid w:val="00316938"/>
    <w:rsid w:val="00316A63"/>
    <w:rsid w:val="00316E39"/>
    <w:rsid w:val="003175CE"/>
    <w:rsid w:val="00317922"/>
    <w:rsid w:val="00320B7D"/>
    <w:rsid w:val="0032144B"/>
    <w:rsid w:val="00322857"/>
    <w:rsid w:val="003249C4"/>
    <w:rsid w:val="00325173"/>
    <w:rsid w:val="0032645E"/>
    <w:rsid w:val="00326DB2"/>
    <w:rsid w:val="00327895"/>
    <w:rsid w:val="00327AF7"/>
    <w:rsid w:val="00327FA2"/>
    <w:rsid w:val="0033014E"/>
    <w:rsid w:val="003302A5"/>
    <w:rsid w:val="00331509"/>
    <w:rsid w:val="003319A8"/>
    <w:rsid w:val="0033307C"/>
    <w:rsid w:val="00333238"/>
    <w:rsid w:val="00333750"/>
    <w:rsid w:val="003339BD"/>
    <w:rsid w:val="00333CC1"/>
    <w:rsid w:val="00334C8B"/>
    <w:rsid w:val="003356B6"/>
    <w:rsid w:val="00335A3F"/>
    <w:rsid w:val="003371EE"/>
    <w:rsid w:val="00337B82"/>
    <w:rsid w:val="0034010F"/>
    <w:rsid w:val="0034093B"/>
    <w:rsid w:val="00341DCB"/>
    <w:rsid w:val="00343083"/>
    <w:rsid w:val="0034368D"/>
    <w:rsid w:val="0034400F"/>
    <w:rsid w:val="0034436B"/>
    <w:rsid w:val="00344EA7"/>
    <w:rsid w:val="00345A06"/>
    <w:rsid w:val="00345C3B"/>
    <w:rsid w:val="00345EC9"/>
    <w:rsid w:val="003461CC"/>
    <w:rsid w:val="00352BA1"/>
    <w:rsid w:val="00353E5F"/>
    <w:rsid w:val="00355C88"/>
    <w:rsid w:val="00357512"/>
    <w:rsid w:val="0035753B"/>
    <w:rsid w:val="00357A6E"/>
    <w:rsid w:val="00360D18"/>
    <w:rsid w:val="00360D8A"/>
    <w:rsid w:val="0036109D"/>
    <w:rsid w:val="003619CA"/>
    <w:rsid w:val="003624C2"/>
    <w:rsid w:val="00362B56"/>
    <w:rsid w:val="00362DF1"/>
    <w:rsid w:val="00363986"/>
    <w:rsid w:val="00363ABF"/>
    <w:rsid w:val="0036438F"/>
    <w:rsid w:val="00364909"/>
    <w:rsid w:val="00364A77"/>
    <w:rsid w:val="00366BC6"/>
    <w:rsid w:val="00366F12"/>
    <w:rsid w:val="00366F90"/>
    <w:rsid w:val="00370549"/>
    <w:rsid w:val="00370751"/>
    <w:rsid w:val="00371130"/>
    <w:rsid w:val="003716B9"/>
    <w:rsid w:val="003717A9"/>
    <w:rsid w:val="00371BFC"/>
    <w:rsid w:val="00371CD6"/>
    <w:rsid w:val="00372147"/>
    <w:rsid w:val="00372187"/>
    <w:rsid w:val="00374E05"/>
    <w:rsid w:val="003754E0"/>
    <w:rsid w:val="00376649"/>
    <w:rsid w:val="003766C5"/>
    <w:rsid w:val="00380985"/>
    <w:rsid w:val="00380A76"/>
    <w:rsid w:val="003816C2"/>
    <w:rsid w:val="00381E16"/>
    <w:rsid w:val="0038304E"/>
    <w:rsid w:val="00383CDA"/>
    <w:rsid w:val="00385E13"/>
    <w:rsid w:val="00386CB0"/>
    <w:rsid w:val="003870E8"/>
    <w:rsid w:val="003874F7"/>
    <w:rsid w:val="003878BD"/>
    <w:rsid w:val="00391EC7"/>
    <w:rsid w:val="00392E76"/>
    <w:rsid w:val="00393213"/>
    <w:rsid w:val="003937CF"/>
    <w:rsid w:val="003938DB"/>
    <w:rsid w:val="003946A0"/>
    <w:rsid w:val="003950CF"/>
    <w:rsid w:val="00395793"/>
    <w:rsid w:val="00395BD9"/>
    <w:rsid w:val="00395E70"/>
    <w:rsid w:val="00396E51"/>
    <w:rsid w:val="00396FAB"/>
    <w:rsid w:val="0039723C"/>
    <w:rsid w:val="003A0820"/>
    <w:rsid w:val="003A0940"/>
    <w:rsid w:val="003A09DD"/>
    <w:rsid w:val="003A11E5"/>
    <w:rsid w:val="003A1BBE"/>
    <w:rsid w:val="003A22B0"/>
    <w:rsid w:val="003A2B49"/>
    <w:rsid w:val="003A3887"/>
    <w:rsid w:val="003A4024"/>
    <w:rsid w:val="003A4499"/>
    <w:rsid w:val="003A53AA"/>
    <w:rsid w:val="003A5C5C"/>
    <w:rsid w:val="003A62FF"/>
    <w:rsid w:val="003A6486"/>
    <w:rsid w:val="003A7A25"/>
    <w:rsid w:val="003B0B7A"/>
    <w:rsid w:val="003B0FF6"/>
    <w:rsid w:val="003B112D"/>
    <w:rsid w:val="003B2FBA"/>
    <w:rsid w:val="003B3D34"/>
    <w:rsid w:val="003B40A7"/>
    <w:rsid w:val="003B5D8B"/>
    <w:rsid w:val="003B693F"/>
    <w:rsid w:val="003B6BEB"/>
    <w:rsid w:val="003B7A68"/>
    <w:rsid w:val="003B7ED8"/>
    <w:rsid w:val="003B7FB1"/>
    <w:rsid w:val="003C01AF"/>
    <w:rsid w:val="003C0F32"/>
    <w:rsid w:val="003C1013"/>
    <w:rsid w:val="003C2001"/>
    <w:rsid w:val="003C29B0"/>
    <w:rsid w:val="003C2B5C"/>
    <w:rsid w:val="003C3F30"/>
    <w:rsid w:val="003C42DF"/>
    <w:rsid w:val="003C57AD"/>
    <w:rsid w:val="003C6682"/>
    <w:rsid w:val="003C745E"/>
    <w:rsid w:val="003D0BF9"/>
    <w:rsid w:val="003D3623"/>
    <w:rsid w:val="003D370A"/>
    <w:rsid w:val="003D422C"/>
    <w:rsid w:val="003D4286"/>
    <w:rsid w:val="003D49C2"/>
    <w:rsid w:val="003D4A38"/>
    <w:rsid w:val="003D52F4"/>
    <w:rsid w:val="003D593D"/>
    <w:rsid w:val="003D5D98"/>
    <w:rsid w:val="003D5DD4"/>
    <w:rsid w:val="003D6381"/>
    <w:rsid w:val="003D71D1"/>
    <w:rsid w:val="003D79AF"/>
    <w:rsid w:val="003E025E"/>
    <w:rsid w:val="003E15EC"/>
    <w:rsid w:val="003E19F1"/>
    <w:rsid w:val="003E26A5"/>
    <w:rsid w:val="003E2D47"/>
    <w:rsid w:val="003E46DB"/>
    <w:rsid w:val="003E4764"/>
    <w:rsid w:val="003E67A2"/>
    <w:rsid w:val="003E716D"/>
    <w:rsid w:val="003E7E46"/>
    <w:rsid w:val="003E7F18"/>
    <w:rsid w:val="003F0BB9"/>
    <w:rsid w:val="003F0F30"/>
    <w:rsid w:val="003F227A"/>
    <w:rsid w:val="003F27C4"/>
    <w:rsid w:val="003F2A3A"/>
    <w:rsid w:val="003F2AF5"/>
    <w:rsid w:val="003F2BBE"/>
    <w:rsid w:val="003F2DDF"/>
    <w:rsid w:val="003F2EE5"/>
    <w:rsid w:val="003F3E96"/>
    <w:rsid w:val="003F49EB"/>
    <w:rsid w:val="003F5CC2"/>
    <w:rsid w:val="003F75C9"/>
    <w:rsid w:val="003F7754"/>
    <w:rsid w:val="003F7927"/>
    <w:rsid w:val="003F7A46"/>
    <w:rsid w:val="004001F1"/>
    <w:rsid w:val="00401B0D"/>
    <w:rsid w:val="00402298"/>
    <w:rsid w:val="004049CF"/>
    <w:rsid w:val="00405090"/>
    <w:rsid w:val="00405964"/>
    <w:rsid w:val="00406E23"/>
    <w:rsid w:val="00407170"/>
    <w:rsid w:val="00407BD2"/>
    <w:rsid w:val="00407E15"/>
    <w:rsid w:val="00407E1A"/>
    <w:rsid w:val="004105A5"/>
    <w:rsid w:val="004118E6"/>
    <w:rsid w:val="00411FC9"/>
    <w:rsid w:val="004133B5"/>
    <w:rsid w:val="0041391B"/>
    <w:rsid w:val="004144A3"/>
    <w:rsid w:val="00414EA6"/>
    <w:rsid w:val="0041573A"/>
    <w:rsid w:val="00415DB0"/>
    <w:rsid w:val="004161AC"/>
    <w:rsid w:val="00417826"/>
    <w:rsid w:val="00422F47"/>
    <w:rsid w:val="004240B4"/>
    <w:rsid w:val="00424257"/>
    <w:rsid w:val="00424BC6"/>
    <w:rsid w:val="00424DF3"/>
    <w:rsid w:val="00424E77"/>
    <w:rsid w:val="00425202"/>
    <w:rsid w:val="00425CBD"/>
    <w:rsid w:val="00425EDF"/>
    <w:rsid w:val="00425F85"/>
    <w:rsid w:val="004276B9"/>
    <w:rsid w:val="00427D88"/>
    <w:rsid w:val="004305F8"/>
    <w:rsid w:val="00430AD0"/>
    <w:rsid w:val="004311D9"/>
    <w:rsid w:val="004324D3"/>
    <w:rsid w:val="0043255C"/>
    <w:rsid w:val="004330DD"/>
    <w:rsid w:val="00433EA2"/>
    <w:rsid w:val="00435281"/>
    <w:rsid w:val="00436126"/>
    <w:rsid w:val="004361B2"/>
    <w:rsid w:val="00436FCF"/>
    <w:rsid w:val="00437665"/>
    <w:rsid w:val="00437D10"/>
    <w:rsid w:val="00437D66"/>
    <w:rsid w:val="004404EE"/>
    <w:rsid w:val="0044264B"/>
    <w:rsid w:val="004437AE"/>
    <w:rsid w:val="004438D9"/>
    <w:rsid w:val="00443C57"/>
    <w:rsid w:val="00445B63"/>
    <w:rsid w:val="00445C51"/>
    <w:rsid w:val="00445F42"/>
    <w:rsid w:val="00447BDD"/>
    <w:rsid w:val="00447DF6"/>
    <w:rsid w:val="0045130C"/>
    <w:rsid w:val="004513CB"/>
    <w:rsid w:val="00452490"/>
    <w:rsid w:val="00453097"/>
    <w:rsid w:val="004531CA"/>
    <w:rsid w:val="00454800"/>
    <w:rsid w:val="004554DA"/>
    <w:rsid w:val="004555DA"/>
    <w:rsid w:val="00456115"/>
    <w:rsid w:val="0045658B"/>
    <w:rsid w:val="0045688F"/>
    <w:rsid w:val="00456A6C"/>
    <w:rsid w:val="00457E10"/>
    <w:rsid w:val="00460539"/>
    <w:rsid w:val="004608E1"/>
    <w:rsid w:val="00460975"/>
    <w:rsid w:val="00461624"/>
    <w:rsid w:val="00461C55"/>
    <w:rsid w:val="00461F98"/>
    <w:rsid w:val="0046229C"/>
    <w:rsid w:val="004622CD"/>
    <w:rsid w:val="0046262E"/>
    <w:rsid w:val="004629C8"/>
    <w:rsid w:val="00462EE3"/>
    <w:rsid w:val="004637B4"/>
    <w:rsid w:val="00464A18"/>
    <w:rsid w:val="004652D0"/>
    <w:rsid w:val="00465475"/>
    <w:rsid w:val="00466389"/>
    <w:rsid w:val="00466F59"/>
    <w:rsid w:val="004676EC"/>
    <w:rsid w:val="00467BA9"/>
    <w:rsid w:val="0047140A"/>
    <w:rsid w:val="0047180E"/>
    <w:rsid w:val="00471D37"/>
    <w:rsid w:val="004723CF"/>
    <w:rsid w:val="00472716"/>
    <w:rsid w:val="00472A55"/>
    <w:rsid w:val="00472B0F"/>
    <w:rsid w:val="00472DD0"/>
    <w:rsid w:val="004733AF"/>
    <w:rsid w:val="0047480E"/>
    <w:rsid w:val="0047540B"/>
    <w:rsid w:val="004756DA"/>
    <w:rsid w:val="00475D07"/>
    <w:rsid w:val="00476F02"/>
    <w:rsid w:val="00480E3C"/>
    <w:rsid w:val="00483A4D"/>
    <w:rsid w:val="00484B93"/>
    <w:rsid w:val="00484DBB"/>
    <w:rsid w:val="00484E35"/>
    <w:rsid w:val="00485B15"/>
    <w:rsid w:val="00485F01"/>
    <w:rsid w:val="00487DDA"/>
    <w:rsid w:val="0049044E"/>
    <w:rsid w:val="00490931"/>
    <w:rsid w:val="00490A57"/>
    <w:rsid w:val="00491B0D"/>
    <w:rsid w:val="00491D6C"/>
    <w:rsid w:val="00492599"/>
    <w:rsid w:val="004927B0"/>
    <w:rsid w:val="00493C48"/>
    <w:rsid w:val="004944AB"/>
    <w:rsid w:val="0049452D"/>
    <w:rsid w:val="0049593A"/>
    <w:rsid w:val="00495A7C"/>
    <w:rsid w:val="00495E7F"/>
    <w:rsid w:val="00496DE5"/>
    <w:rsid w:val="004A09B7"/>
    <w:rsid w:val="004A22A6"/>
    <w:rsid w:val="004A290C"/>
    <w:rsid w:val="004A29B3"/>
    <w:rsid w:val="004A2DC4"/>
    <w:rsid w:val="004A3CA2"/>
    <w:rsid w:val="004A459A"/>
    <w:rsid w:val="004A60D5"/>
    <w:rsid w:val="004A62EA"/>
    <w:rsid w:val="004A6BE4"/>
    <w:rsid w:val="004B0031"/>
    <w:rsid w:val="004B0606"/>
    <w:rsid w:val="004B0898"/>
    <w:rsid w:val="004B0BC4"/>
    <w:rsid w:val="004B1D67"/>
    <w:rsid w:val="004B228E"/>
    <w:rsid w:val="004B25B6"/>
    <w:rsid w:val="004B2982"/>
    <w:rsid w:val="004B2CF5"/>
    <w:rsid w:val="004B323B"/>
    <w:rsid w:val="004B35C1"/>
    <w:rsid w:val="004B3DAC"/>
    <w:rsid w:val="004B405E"/>
    <w:rsid w:val="004B546B"/>
    <w:rsid w:val="004C045B"/>
    <w:rsid w:val="004C290F"/>
    <w:rsid w:val="004C2E02"/>
    <w:rsid w:val="004C2FED"/>
    <w:rsid w:val="004C3E9A"/>
    <w:rsid w:val="004C52CA"/>
    <w:rsid w:val="004C5686"/>
    <w:rsid w:val="004C6533"/>
    <w:rsid w:val="004C6619"/>
    <w:rsid w:val="004C74B2"/>
    <w:rsid w:val="004D1664"/>
    <w:rsid w:val="004D1B09"/>
    <w:rsid w:val="004D202B"/>
    <w:rsid w:val="004D2152"/>
    <w:rsid w:val="004D34D6"/>
    <w:rsid w:val="004D38C5"/>
    <w:rsid w:val="004D4942"/>
    <w:rsid w:val="004D4B3F"/>
    <w:rsid w:val="004D5316"/>
    <w:rsid w:val="004D5B96"/>
    <w:rsid w:val="004D5C2B"/>
    <w:rsid w:val="004D5E46"/>
    <w:rsid w:val="004D692D"/>
    <w:rsid w:val="004D79D8"/>
    <w:rsid w:val="004D7C95"/>
    <w:rsid w:val="004E082E"/>
    <w:rsid w:val="004E2023"/>
    <w:rsid w:val="004E21E9"/>
    <w:rsid w:val="004E221C"/>
    <w:rsid w:val="004E3591"/>
    <w:rsid w:val="004E3A35"/>
    <w:rsid w:val="004E4E14"/>
    <w:rsid w:val="004E5239"/>
    <w:rsid w:val="004E5BDA"/>
    <w:rsid w:val="004E5D48"/>
    <w:rsid w:val="004E6714"/>
    <w:rsid w:val="004E7B9E"/>
    <w:rsid w:val="004F335B"/>
    <w:rsid w:val="004F33C9"/>
    <w:rsid w:val="004F3E27"/>
    <w:rsid w:val="004F5053"/>
    <w:rsid w:val="004F509B"/>
    <w:rsid w:val="004F68AD"/>
    <w:rsid w:val="004F6E05"/>
    <w:rsid w:val="004F6E40"/>
    <w:rsid w:val="004F7463"/>
    <w:rsid w:val="00500233"/>
    <w:rsid w:val="005020A9"/>
    <w:rsid w:val="005023A2"/>
    <w:rsid w:val="005036F5"/>
    <w:rsid w:val="0050380D"/>
    <w:rsid w:val="00503AB7"/>
    <w:rsid w:val="00503D9C"/>
    <w:rsid w:val="00504941"/>
    <w:rsid w:val="00505B54"/>
    <w:rsid w:val="005061A2"/>
    <w:rsid w:val="00506C8E"/>
    <w:rsid w:val="00507668"/>
    <w:rsid w:val="0050788D"/>
    <w:rsid w:val="00507D3D"/>
    <w:rsid w:val="00510127"/>
    <w:rsid w:val="005107C3"/>
    <w:rsid w:val="00510D4A"/>
    <w:rsid w:val="005117CE"/>
    <w:rsid w:val="00512D3D"/>
    <w:rsid w:val="005135A5"/>
    <w:rsid w:val="00513968"/>
    <w:rsid w:val="005147D1"/>
    <w:rsid w:val="00514872"/>
    <w:rsid w:val="00514AD8"/>
    <w:rsid w:val="00515230"/>
    <w:rsid w:val="005158CA"/>
    <w:rsid w:val="00515BBF"/>
    <w:rsid w:val="005174CC"/>
    <w:rsid w:val="005208FD"/>
    <w:rsid w:val="005215C7"/>
    <w:rsid w:val="00522690"/>
    <w:rsid w:val="00524665"/>
    <w:rsid w:val="00524AC8"/>
    <w:rsid w:val="005269D9"/>
    <w:rsid w:val="00526AB0"/>
    <w:rsid w:val="0052724C"/>
    <w:rsid w:val="00527596"/>
    <w:rsid w:val="00527B17"/>
    <w:rsid w:val="0053023F"/>
    <w:rsid w:val="005306EE"/>
    <w:rsid w:val="00530C8B"/>
    <w:rsid w:val="00530D08"/>
    <w:rsid w:val="005310F4"/>
    <w:rsid w:val="005311FF"/>
    <w:rsid w:val="00532176"/>
    <w:rsid w:val="005354E9"/>
    <w:rsid w:val="005363DD"/>
    <w:rsid w:val="005376BF"/>
    <w:rsid w:val="005401BD"/>
    <w:rsid w:val="00540A51"/>
    <w:rsid w:val="00542933"/>
    <w:rsid w:val="00544987"/>
    <w:rsid w:val="00544A42"/>
    <w:rsid w:val="00545667"/>
    <w:rsid w:val="005456D3"/>
    <w:rsid w:val="005457B9"/>
    <w:rsid w:val="005463AE"/>
    <w:rsid w:val="005467A3"/>
    <w:rsid w:val="00546982"/>
    <w:rsid w:val="00546D47"/>
    <w:rsid w:val="00550A10"/>
    <w:rsid w:val="00550F58"/>
    <w:rsid w:val="005518E7"/>
    <w:rsid w:val="00551DB4"/>
    <w:rsid w:val="00551EFB"/>
    <w:rsid w:val="00552818"/>
    <w:rsid w:val="00552C7D"/>
    <w:rsid w:val="00552DDA"/>
    <w:rsid w:val="005531A5"/>
    <w:rsid w:val="005535B8"/>
    <w:rsid w:val="005537AF"/>
    <w:rsid w:val="00553F13"/>
    <w:rsid w:val="005552D3"/>
    <w:rsid w:val="00556386"/>
    <w:rsid w:val="00556673"/>
    <w:rsid w:val="0056096C"/>
    <w:rsid w:val="00560FB6"/>
    <w:rsid w:val="00561012"/>
    <w:rsid w:val="00561610"/>
    <w:rsid w:val="005617A1"/>
    <w:rsid w:val="00561C4C"/>
    <w:rsid w:val="0056226B"/>
    <w:rsid w:val="0056232B"/>
    <w:rsid w:val="005628A7"/>
    <w:rsid w:val="00562BD4"/>
    <w:rsid w:val="00564F8F"/>
    <w:rsid w:val="005672D0"/>
    <w:rsid w:val="0056768B"/>
    <w:rsid w:val="0057030D"/>
    <w:rsid w:val="00571155"/>
    <w:rsid w:val="00571B68"/>
    <w:rsid w:val="0057235B"/>
    <w:rsid w:val="005726D0"/>
    <w:rsid w:val="00572C8A"/>
    <w:rsid w:val="00573E3A"/>
    <w:rsid w:val="00574E3A"/>
    <w:rsid w:val="00575176"/>
    <w:rsid w:val="005759F7"/>
    <w:rsid w:val="00575D6B"/>
    <w:rsid w:val="0057680E"/>
    <w:rsid w:val="005768E4"/>
    <w:rsid w:val="00576D6E"/>
    <w:rsid w:val="005775AC"/>
    <w:rsid w:val="005813DD"/>
    <w:rsid w:val="00581FEE"/>
    <w:rsid w:val="0058223D"/>
    <w:rsid w:val="005825CA"/>
    <w:rsid w:val="00582788"/>
    <w:rsid w:val="00582993"/>
    <w:rsid w:val="00582EF6"/>
    <w:rsid w:val="00583031"/>
    <w:rsid w:val="00586961"/>
    <w:rsid w:val="005873C2"/>
    <w:rsid w:val="005877D0"/>
    <w:rsid w:val="00587D18"/>
    <w:rsid w:val="00591767"/>
    <w:rsid w:val="00591B96"/>
    <w:rsid w:val="00592A35"/>
    <w:rsid w:val="00592BCB"/>
    <w:rsid w:val="00592E8F"/>
    <w:rsid w:val="00594872"/>
    <w:rsid w:val="00595F99"/>
    <w:rsid w:val="005960FD"/>
    <w:rsid w:val="00596367"/>
    <w:rsid w:val="005971A1"/>
    <w:rsid w:val="00597C6B"/>
    <w:rsid w:val="005A0980"/>
    <w:rsid w:val="005A0D7B"/>
    <w:rsid w:val="005A3250"/>
    <w:rsid w:val="005A3300"/>
    <w:rsid w:val="005A3A88"/>
    <w:rsid w:val="005A4A71"/>
    <w:rsid w:val="005A5B57"/>
    <w:rsid w:val="005A5F25"/>
    <w:rsid w:val="005A6000"/>
    <w:rsid w:val="005A6E1C"/>
    <w:rsid w:val="005B0049"/>
    <w:rsid w:val="005B0775"/>
    <w:rsid w:val="005B127A"/>
    <w:rsid w:val="005B1649"/>
    <w:rsid w:val="005B16D7"/>
    <w:rsid w:val="005B284A"/>
    <w:rsid w:val="005B35D5"/>
    <w:rsid w:val="005B383E"/>
    <w:rsid w:val="005B3F18"/>
    <w:rsid w:val="005B3F66"/>
    <w:rsid w:val="005B4F48"/>
    <w:rsid w:val="005B5160"/>
    <w:rsid w:val="005B620D"/>
    <w:rsid w:val="005C0B87"/>
    <w:rsid w:val="005C1EBC"/>
    <w:rsid w:val="005C22E5"/>
    <w:rsid w:val="005C2A26"/>
    <w:rsid w:val="005C3C03"/>
    <w:rsid w:val="005C3FE2"/>
    <w:rsid w:val="005C4D68"/>
    <w:rsid w:val="005C4E25"/>
    <w:rsid w:val="005C55FE"/>
    <w:rsid w:val="005C6062"/>
    <w:rsid w:val="005C7508"/>
    <w:rsid w:val="005C7BDE"/>
    <w:rsid w:val="005C7DFC"/>
    <w:rsid w:val="005D0926"/>
    <w:rsid w:val="005D26A3"/>
    <w:rsid w:val="005D2991"/>
    <w:rsid w:val="005D2F74"/>
    <w:rsid w:val="005D3D18"/>
    <w:rsid w:val="005D43D8"/>
    <w:rsid w:val="005D453D"/>
    <w:rsid w:val="005D4641"/>
    <w:rsid w:val="005D484C"/>
    <w:rsid w:val="005D5960"/>
    <w:rsid w:val="005D5EDB"/>
    <w:rsid w:val="005D6093"/>
    <w:rsid w:val="005D70A4"/>
    <w:rsid w:val="005D71A6"/>
    <w:rsid w:val="005D7553"/>
    <w:rsid w:val="005E093C"/>
    <w:rsid w:val="005E0C22"/>
    <w:rsid w:val="005E7495"/>
    <w:rsid w:val="005F0470"/>
    <w:rsid w:val="005F18AF"/>
    <w:rsid w:val="005F1A51"/>
    <w:rsid w:val="005F2236"/>
    <w:rsid w:val="005F450E"/>
    <w:rsid w:val="005F50B4"/>
    <w:rsid w:val="005F5476"/>
    <w:rsid w:val="005F5538"/>
    <w:rsid w:val="005F7A89"/>
    <w:rsid w:val="005F7CE7"/>
    <w:rsid w:val="006012B4"/>
    <w:rsid w:val="00601A3E"/>
    <w:rsid w:val="00601B29"/>
    <w:rsid w:val="00601BCE"/>
    <w:rsid w:val="006021A1"/>
    <w:rsid w:val="00602265"/>
    <w:rsid w:val="006036E3"/>
    <w:rsid w:val="00603A49"/>
    <w:rsid w:val="006040BE"/>
    <w:rsid w:val="00604D29"/>
    <w:rsid w:val="00604D59"/>
    <w:rsid w:val="00605AAD"/>
    <w:rsid w:val="00605BCA"/>
    <w:rsid w:val="00607915"/>
    <w:rsid w:val="006079B3"/>
    <w:rsid w:val="00607A15"/>
    <w:rsid w:val="00607B09"/>
    <w:rsid w:val="00607B71"/>
    <w:rsid w:val="00610059"/>
    <w:rsid w:val="0061219C"/>
    <w:rsid w:val="00612F26"/>
    <w:rsid w:val="00613606"/>
    <w:rsid w:val="006136B1"/>
    <w:rsid w:val="0061659B"/>
    <w:rsid w:val="006167B2"/>
    <w:rsid w:val="006167CE"/>
    <w:rsid w:val="00616ADC"/>
    <w:rsid w:val="00616B97"/>
    <w:rsid w:val="00616CF9"/>
    <w:rsid w:val="00617E0E"/>
    <w:rsid w:val="0062019C"/>
    <w:rsid w:val="00620491"/>
    <w:rsid w:val="006204B9"/>
    <w:rsid w:val="006226DE"/>
    <w:rsid w:val="00622B54"/>
    <w:rsid w:val="00623662"/>
    <w:rsid w:val="00623DDE"/>
    <w:rsid w:val="00624150"/>
    <w:rsid w:val="006249DC"/>
    <w:rsid w:val="00624E70"/>
    <w:rsid w:val="00624FB3"/>
    <w:rsid w:val="006258C5"/>
    <w:rsid w:val="006272BC"/>
    <w:rsid w:val="00627D09"/>
    <w:rsid w:val="00632724"/>
    <w:rsid w:val="0063282A"/>
    <w:rsid w:val="00632E49"/>
    <w:rsid w:val="00633B41"/>
    <w:rsid w:val="006340EA"/>
    <w:rsid w:val="006340FC"/>
    <w:rsid w:val="006349ED"/>
    <w:rsid w:val="00635900"/>
    <w:rsid w:val="00636046"/>
    <w:rsid w:val="00636249"/>
    <w:rsid w:val="00636E37"/>
    <w:rsid w:val="006375BB"/>
    <w:rsid w:val="00637816"/>
    <w:rsid w:val="00637D95"/>
    <w:rsid w:val="00640323"/>
    <w:rsid w:val="00640A23"/>
    <w:rsid w:val="00640B36"/>
    <w:rsid w:val="00640E92"/>
    <w:rsid w:val="006419B0"/>
    <w:rsid w:val="0064350F"/>
    <w:rsid w:val="00644D0D"/>
    <w:rsid w:val="00645048"/>
    <w:rsid w:val="00645228"/>
    <w:rsid w:val="0064776C"/>
    <w:rsid w:val="00650C33"/>
    <w:rsid w:val="00650E0C"/>
    <w:rsid w:val="00651312"/>
    <w:rsid w:val="0065147E"/>
    <w:rsid w:val="00652B77"/>
    <w:rsid w:val="006530ED"/>
    <w:rsid w:val="00653238"/>
    <w:rsid w:val="006544AA"/>
    <w:rsid w:val="006549B8"/>
    <w:rsid w:val="00654BE3"/>
    <w:rsid w:val="00654C5B"/>
    <w:rsid w:val="00654CDE"/>
    <w:rsid w:val="00655670"/>
    <w:rsid w:val="00656072"/>
    <w:rsid w:val="0065674C"/>
    <w:rsid w:val="00657B29"/>
    <w:rsid w:val="006607F9"/>
    <w:rsid w:val="00660AD5"/>
    <w:rsid w:val="00660DDD"/>
    <w:rsid w:val="0066284A"/>
    <w:rsid w:val="00662E70"/>
    <w:rsid w:val="00663806"/>
    <w:rsid w:val="00663A57"/>
    <w:rsid w:val="00663D8E"/>
    <w:rsid w:val="0066407D"/>
    <w:rsid w:val="00664FA3"/>
    <w:rsid w:val="00665B73"/>
    <w:rsid w:val="00666009"/>
    <w:rsid w:val="006665EF"/>
    <w:rsid w:val="00666622"/>
    <w:rsid w:val="00667003"/>
    <w:rsid w:val="00667F76"/>
    <w:rsid w:val="00670130"/>
    <w:rsid w:val="00670AE4"/>
    <w:rsid w:val="00671541"/>
    <w:rsid w:val="00671763"/>
    <w:rsid w:val="00671A14"/>
    <w:rsid w:val="00672C6E"/>
    <w:rsid w:val="00674113"/>
    <w:rsid w:val="006747AD"/>
    <w:rsid w:val="00674F4C"/>
    <w:rsid w:val="00675966"/>
    <w:rsid w:val="00676286"/>
    <w:rsid w:val="00676771"/>
    <w:rsid w:val="006769B8"/>
    <w:rsid w:val="0067700F"/>
    <w:rsid w:val="006808FD"/>
    <w:rsid w:val="00680C23"/>
    <w:rsid w:val="006830FA"/>
    <w:rsid w:val="00684CB1"/>
    <w:rsid w:val="006853FB"/>
    <w:rsid w:val="00685FD8"/>
    <w:rsid w:val="006869B6"/>
    <w:rsid w:val="00687948"/>
    <w:rsid w:val="006903A5"/>
    <w:rsid w:val="00690D62"/>
    <w:rsid w:val="00691DE3"/>
    <w:rsid w:val="00691E8A"/>
    <w:rsid w:val="00692723"/>
    <w:rsid w:val="00692918"/>
    <w:rsid w:val="00692E2A"/>
    <w:rsid w:val="00693535"/>
    <w:rsid w:val="00693B0C"/>
    <w:rsid w:val="006944D9"/>
    <w:rsid w:val="00694BEA"/>
    <w:rsid w:val="00695272"/>
    <w:rsid w:val="006952DA"/>
    <w:rsid w:val="0069555C"/>
    <w:rsid w:val="00695F2E"/>
    <w:rsid w:val="006966B1"/>
    <w:rsid w:val="00697DC6"/>
    <w:rsid w:val="006A098C"/>
    <w:rsid w:val="006A10C3"/>
    <w:rsid w:val="006A113D"/>
    <w:rsid w:val="006A196E"/>
    <w:rsid w:val="006A2034"/>
    <w:rsid w:val="006A35E1"/>
    <w:rsid w:val="006A3753"/>
    <w:rsid w:val="006A3F48"/>
    <w:rsid w:val="006A57D9"/>
    <w:rsid w:val="006A5925"/>
    <w:rsid w:val="006A5F6C"/>
    <w:rsid w:val="006B0332"/>
    <w:rsid w:val="006B0BD0"/>
    <w:rsid w:val="006B15FA"/>
    <w:rsid w:val="006B1F11"/>
    <w:rsid w:val="006B2E02"/>
    <w:rsid w:val="006B32B5"/>
    <w:rsid w:val="006B3540"/>
    <w:rsid w:val="006B387F"/>
    <w:rsid w:val="006B3CCD"/>
    <w:rsid w:val="006B448A"/>
    <w:rsid w:val="006B48BD"/>
    <w:rsid w:val="006B4FAC"/>
    <w:rsid w:val="006B598F"/>
    <w:rsid w:val="006B59B8"/>
    <w:rsid w:val="006B5DFC"/>
    <w:rsid w:val="006B7E60"/>
    <w:rsid w:val="006C049C"/>
    <w:rsid w:val="006C1485"/>
    <w:rsid w:val="006C1D38"/>
    <w:rsid w:val="006C1EBF"/>
    <w:rsid w:val="006C2F39"/>
    <w:rsid w:val="006C31F6"/>
    <w:rsid w:val="006C34A4"/>
    <w:rsid w:val="006C46A5"/>
    <w:rsid w:val="006C4AA5"/>
    <w:rsid w:val="006C4FAF"/>
    <w:rsid w:val="006C668C"/>
    <w:rsid w:val="006C7466"/>
    <w:rsid w:val="006D0E59"/>
    <w:rsid w:val="006D0F99"/>
    <w:rsid w:val="006D18E7"/>
    <w:rsid w:val="006D1FFA"/>
    <w:rsid w:val="006D2D52"/>
    <w:rsid w:val="006D2E36"/>
    <w:rsid w:val="006D4172"/>
    <w:rsid w:val="006D475E"/>
    <w:rsid w:val="006D696F"/>
    <w:rsid w:val="006D6D4D"/>
    <w:rsid w:val="006E01F2"/>
    <w:rsid w:val="006E1872"/>
    <w:rsid w:val="006E1F26"/>
    <w:rsid w:val="006E236A"/>
    <w:rsid w:val="006E2767"/>
    <w:rsid w:val="006E2EEA"/>
    <w:rsid w:val="006E3D04"/>
    <w:rsid w:val="006E3DA1"/>
    <w:rsid w:val="006E4633"/>
    <w:rsid w:val="006E51B7"/>
    <w:rsid w:val="006E6592"/>
    <w:rsid w:val="006E6CAA"/>
    <w:rsid w:val="006E7AE6"/>
    <w:rsid w:val="006E7DBE"/>
    <w:rsid w:val="006F06FF"/>
    <w:rsid w:val="006F09E2"/>
    <w:rsid w:val="006F0A47"/>
    <w:rsid w:val="006F0F80"/>
    <w:rsid w:val="006F1707"/>
    <w:rsid w:val="006F1820"/>
    <w:rsid w:val="006F1ACD"/>
    <w:rsid w:val="006F24BF"/>
    <w:rsid w:val="006F257C"/>
    <w:rsid w:val="006F35EF"/>
    <w:rsid w:val="006F45ED"/>
    <w:rsid w:val="006F4DD0"/>
    <w:rsid w:val="006F5370"/>
    <w:rsid w:val="006F55CA"/>
    <w:rsid w:val="006F6206"/>
    <w:rsid w:val="006F7780"/>
    <w:rsid w:val="00700B49"/>
    <w:rsid w:val="00702CD9"/>
    <w:rsid w:val="007048C7"/>
    <w:rsid w:val="007049B1"/>
    <w:rsid w:val="00704AAC"/>
    <w:rsid w:val="00704B08"/>
    <w:rsid w:val="00705B56"/>
    <w:rsid w:val="00705E43"/>
    <w:rsid w:val="0070679B"/>
    <w:rsid w:val="00706D13"/>
    <w:rsid w:val="00706F44"/>
    <w:rsid w:val="00706F88"/>
    <w:rsid w:val="0070719F"/>
    <w:rsid w:val="00707CEF"/>
    <w:rsid w:val="00710CD5"/>
    <w:rsid w:val="00710D1A"/>
    <w:rsid w:val="0071110F"/>
    <w:rsid w:val="007113EF"/>
    <w:rsid w:val="00712F2E"/>
    <w:rsid w:val="0071312A"/>
    <w:rsid w:val="00714B28"/>
    <w:rsid w:val="007155AE"/>
    <w:rsid w:val="00717684"/>
    <w:rsid w:val="00717CD0"/>
    <w:rsid w:val="0072033D"/>
    <w:rsid w:val="00721014"/>
    <w:rsid w:val="00721322"/>
    <w:rsid w:val="0072270B"/>
    <w:rsid w:val="00722866"/>
    <w:rsid w:val="00722B98"/>
    <w:rsid w:val="00722C23"/>
    <w:rsid w:val="007249D2"/>
    <w:rsid w:val="007252CF"/>
    <w:rsid w:val="00725947"/>
    <w:rsid w:val="00725C96"/>
    <w:rsid w:val="00726053"/>
    <w:rsid w:val="00726424"/>
    <w:rsid w:val="00726D81"/>
    <w:rsid w:val="007270E8"/>
    <w:rsid w:val="00730218"/>
    <w:rsid w:val="00730249"/>
    <w:rsid w:val="007304AE"/>
    <w:rsid w:val="00731610"/>
    <w:rsid w:val="00731894"/>
    <w:rsid w:val="00732CE6"/>
    <w:rsid w:val="00732DAC"/>
    <w:rsid w:val="007330C4"/>
    <w:rsid w:val="00733DFC"/>
    <w:rsid w:val="00734E93"/>
    <w:rsid w:val="00735766"/>
    <w:rsid w:val="007362DD"/>
    <w:rsid w:val="00736788"/>
    <w:rsid w:val="007377B8"/>
    <w:rsid w:val="00737EB7"/>
    <w:rsid w:val="0074003F"/>
    <w:rsid w:val="00741277"/>
    <w:rsid w:val="00742684"/>
    <w:rsid w:val="00742E75"/>
    <w:rsid w:val="0074371C"/>
    <w:rsid w:val="00743E85"/>
    <w:rsid w:val="00745C6B"/>
    <w:rsid w:val="0074661A"/>
    <w:rsid w:val="0074668C"/>
    <w:rsid w:val="00747245"/>
    <w:rsid w:val="00747914"/>
    <w:rsid w:val="00750295"/>
    <w:rsid w:val="00750805"/>
    <w:rsid w:val="0075084A"/>
    <w:rsid w:val="0075095C"/>
    <w:rsid w:val="00751AD7"/>
    <w:rsid w:val="0075202E"/>
    <w:rsid w:val="007520DB"/>
    <w:rsid w:val="007523EA"/>
    <w:rsid w:val="00752501"/>
    <w:rsid w:val="00754C68"/>
    <w:rsid w:val="00754E2A"/>
    <w:rsid w:val="00755B8D"/>
    <w:rsid w:val="007573AB"/>
    <w:rsid w:val="0075741B"/>
    <w:rsid w:val="007576A3"/>
    <w:rsid w:val="00757859"/>
    <w:rsid w:val="00760771"/>
    <w:rsid w:val="0076116A"/>
    <w:rsid w:val="00761321"/>
    <w:rsid w:val="0076177A"/>
    <w:rsid w:val="00762298"/>
    <w:rsid w:val="007623E5"/>
    <w:rsid w:val="00762AC7"/>
    <w:rsid w:val="00762FE0"/>
    <w:rsid w:val="0076382A"/>
    <w:rsid w:val="00763ED9"/>
    <w:rsid w:val="00764311"/>
    <w:rsid w:val="00765FB2"/>
    <w:rsid w:val="007665A0"/>
    <w:rsid w:val="007677E6"/>
    <w:rsid w:val="00770D41"/>
    <w:rsid w:val="007725A3"/>
    <w:rsid w:val="0077389C"/>
    <w:rsid w:val="0077407B"/>
    <w:rsid w:val="007753D9"/>
    <w:rsid w:val="00775B96"/>
    <w:rsid w:val="00775CB8"/>
    <w:rsid w:val="00776A7B"/>
    <w:rsid w:val="00776B68"/>
    <w:rsid w:val="00776DA9"/>
    <w:rsid w:val="00777C76"/>
    <w:rsid w:val="00777EC7"/>
    <w:rsid w:val="007801D6"/>
    <w:rsid w:val="00781249"/>
    <w:rsid w:val="0078169A"/>
    <w:rsid w:val="0078188F"/>
    <w:rsid w:val="007836B3"/>
    <w:rsid w:val="0078370B"/>
    <w:rsid w:val="00784BE0"/>
    <w:rsid w:val="00785927"/>
    <w:rsid w:val="00785F35"/>
    <w:rsid w:val="007860D1"/>
    <w:rsid w:val="007864C2"/>
    <w:rsid w:val="00786516"/>
    <w:rsid w:val="0078654D"/>
    <w:rsid w:val="007871D9"/>
    <w:rsid w:val="00787233"/>
    <w:rsid w:val="00787834"/>
    <w:rsid w:val="007900C2"/>
    <w:rsid w:val="007911B6"/>
    <w:rsid w:val="00791D7E"/>
    <w:rsid w:val="00792013"/>
    <w:rsid w:val="0079386E"/>
    <w:rsid w:val="00793BAA"/>
    <w:rsid w:val="00793C11"/>
    <w:rsid w:val="007944C2"/>
    <w:rsid w:val="0079496E"/>
    <w:rsid w:val="00795A9B"/>
    <w:rsid w:val="0079620C"/>
    <w:rsid w:val="00797063"/>
    <w:rsid w:val="007A1A14"/>
    <w:rsid w:val="007A2752"/>
    <w:rsid w:val="007A27DB"/>
    <w:rsid w:val="007A2849"/>
    <w:rsid w:val="007A3751"/>
    <w:rsid w:val="007A380A"/>
    <w:rsid w:val="007A4307"/>
    <w:rsid w:val="007A4E7C"/>
    <w:rsid w:val="007A54B3"/>
    <w:rsid w:val="007A686C"/>
    <w:rsid w:val="007A6905"/>
    <w:rsid w:val="007A6DAA"/>
    <w:rsid w:val="007A7A13"/>
    <w:rsid w:val="007A7F71"/>
    <w:rsid w:val="007B0226"/>
    <w:rsid w:val="007B0469"/>
    <w:rsid w:val="007B1356"/>
    <w:rsid w:val="007B1467"/>
    <w:rsid w:val="007B1E48"/>
    <w:rsid w:val="007B2699"/>
    <w:rsid w:val="007B3390"/>
    <w:rsid w:val="007B3664"/>
    <w:rsid w:val="007B3E40"/>
    <w:rsid w:val="007B4410"/>
    <w:rsid w:val="007B4B29"/>
    <w:rsid w:val="007B5B73"/>
    <w:rsid w:val="007B5FD1"/>
    <w:rsid w:val="007B6375"/>
    <w:rsid w:val="007B6C53"/>
    <w:rsid w:val="007B6D21"/>
    <w:rsid w:val="007C03FD"/>
    <w:rsid w:val="007C1112"/>
    <w:rsid w:val="007C11CF"/>
    <w:rsid w:val="007C1523"/>
    <w:rsid w:val="007C2542"/>
    <w:rsid w:val="007C2EDA"/>
    <w:rsid w:val="007C3688"/>
    <w:rsid w:val="007C36B6"/>
    <w:rsid w:val="007C414E"/>
    <w:rsid w:val="007C4466"/>
    <w:rsid w:val="007C478A"/>
    <w:rsid w:val="007C52F1"/>
    <w:rsid w:val="007C57CF"/>
    <w:rsid w:val="007C5A11"/>
    <w:rsid w:val="007C5D0B"/>
    <w:rsid w:val="007C61D1"/>
    <w:rsid w:val="007C664E"/>
    <w:rsid w:val="007C6A30"/>
    <w:rsid w:val="007C6B52"/>
    <w:rsid w:val="007C7132"/>
    <w:rsid w:val="007C7D2F"/>
    <w:rsid w:val="007C7EFB"/>
    <w:rsid w:val="007D008C"/>
    <w:rsid w:val="007D0823"/>
    <w:rsid w:val="007D0FB8"/>
    <w:rsid w:val="007D1D22"/>
    <w:rsid w:val="007D2D27"/>
    <w:rsid w:val="007D2EC6"/>
    <w:rsid w:val="007D3BC1"/>
    <w:rsid w:val="007D4645"/>
    <w:rsid w:val="007D487D"/>
    <w:rsid w:val="007D5007"/>
    <w:rsid w:val="007D51C1"/>
    <w:rsid w:val="007D5317"/>
    <w:rsid w:val="007D5D14"/>
    <w:rsid w:val="007D6433"/>
    <w:rsid w:val="007D690D"/>
    <w:rsid w:val="007D6E26"/>
    <w:rsid w:val="007E1636"/>
    <w:rsid w:val="007E18B8"/>
    <w:rsid w:val="007E1EE5"/>
    <w:rsid w:val="007E1FB0"/>
    <w:rsid w:val="007E2748"/>
    <w:rsid w:val="007E281F"/>
    <w:rsid w:val="007E2962"/>
    <w:rsid w:val="007E3552"/>
    <w:rsid w:val="007E389F"/>
    <w:rsid w:val="007E3F1F"/>
    <w:rsid w:val="007E4A33"/>
    <w:rsid w:val="007E6004"/>
    <w:rsid w:val="007E67AB"/>
    <w:rsid w:val="007E67D3"/>
    <w:rsid w:val="007E6849"/>
    <w:rsid w:val="007E6984"/>
    <w:rsid w:val="007F337C"/>
    <w:rsid w:val="007F3514"/>
    <w:rsid w:val="007F4661"/>
    <w:rsid w:val="007F5BD1"/>
    <w:rsid w:val="007F6101"/>
    <w:rsid w:val="007F63D9"/>
    <w:rsid w:val="007F65AD"/>
    <w:rsid w:val="007F6695"/>
    <w:rsid w:val="007F6FC8"/>
    <w:rsid w:val="007F7D3A"/>
    <w:rsid w:val="007F7E99"/>
    <w:rsid w:val="008000E6"/>
    <w:rsid w:val="008002FF"/>
    <w:rsid w:val="008004BA"/>
    <w:rsid w:val="008036B9"/>
    <w:rsid w:val="00804B37"/>
    <w:rsid w:val="00804B43"/>
    <w:rsid w:val="00805022"/>
    <w:rsid w:val="00805213"/>
    <w:rsid w:val="00805F1D"/>
    <w:rsid w:val="008072E2"/>
    <w:rsid w:val="00807702"/>
    <w:rsid w:val="00807828"/>
    <w:rsid w:val="00807BCA"/>
    <w:rsid w:val="00807BDC"/>
    <w:rsid w:val="00810081"/>
    <w:rsid w:val="00810136"/>
    <w:rsid w:val="008105E5"/>
    <w:rsid w:val="00810BFA"/>
    <w:rsid w:val="00810F3F"/>
    <w:rsid w:val="00811034"/>
    <w:rsid w:val="00811279"/>
    <w:rsid w:val="00812291"/>
    <w:rsid w:val="00812574"/>
    <w:rsid w:val="00812C2E"/>
    <w:rsid w:val="00813BA9"/>
    <w:rsid w:val="00814839"/>
    <w:rsid w:val="00815751"/>
    <w:rsid w:val="00816267"/>
    <w:rsid w:val="008165A1"/>
    <w:rsid w:val="0081673D"/>
    <w:rsid w:val="008171B3"/>
    <w:rsid w:val="00817A24"/>
    <w:rsid w:val="0082016C"/>
    <w:rsid w:val="00820928"/>
    <w:rsid w:val="0082120B"/>
    <w:rsid w:val="008240F3"/>
    <w:rsid w:val="00825386"/>
    <w:rsid w:val="008253F9"/>
    <w:rsid w:val="008269A6"/>
    <w:rsid w:val="008278E4"/>
    <w:rsid w:val="0083053C"/>
    <w:rsid w:val="008309C6"/>
    <w:rsid w:val="008318F1"/>
    <w:rsid w:val="00831B5D"/>
    <w:rsid w:val="00831BF7"/>
    <w:rsid w:val="00831FB1"/>
    <w:rsid w:val="0083307F"/>
    <w:rsid w:val="00834099"/>
    <w:rsid w:val="00834947"/>
    <w:rsid w:val="00834A9B"/>
    <w:rsid w:val="00834AC8"/>
    <w:rsid w:val="00836C11"/>
    <w:rsid w:val="0083709E"/>
    <w:rsid w:val="00837480"/>
    <w:rsid w:val="00837687"/>
    <w:rsid w:val="008401CA"/>
    <w:rsid w:val="0084097F"/>
    <w:rsid w:val="00840FE8"/>
    <w:rsid w:val="00841318"/>
    <w:rsid w:val="00841691"/>
    <w:rsid w:val="00841E99"/>
    <w:rsid w:val="00842AB9"/>
    <w:rsid w:val="00842D37"/>
    <w:rsid w:val="008443FB"/>
    <w:rsid w:val="008444D8"/>
    <w:rsid w:val="0084486B"/>
    <w:rsid w:val="008448FA"/>
    <w:rsid w:val="00845A59"/>
    <w:rsid w:val="00850BF5"/>
    <w:rsid w:val="0085176A"/>
    <w:rsid w:val="00851891"/>
    <w:rsid w:val="00851E59"/>
    <w:rsid w:val="00851EB5"/>
    <w:rsid w:val="008525A6"/>
    <w:rsid w:val="00853781"/>
    <w:rsid w:val="008537A4"/>
    <w:rsid w:val="0085399B"/>
    <w:rsid w:val="00853A5B"/>
    <w:rsid w:val="00854B6F"/>
    <w:rsid w:val="00855EED"/>
    <w:rsid w:val="00856724"/>
    <w:rsid w:val="0085729D"/>
    <w:rsid w:val="00860B2E"/>
    <w:rsid w:val="00861133"/>
    <w:rsid w:val="00861D0F"/>
    <w:rsid w:val="00862145"/>
    <w:rsid w:val="0086235A"/>
    <w:rsid w:val="008626F4"/>
    <w:rsid w:val="008627EA"/>
    <w:rsid w:val="00863371"/>
    <w:rsid w:val="0086386A"/>
    <w:rsid w:val="00864004"/>
    <w:rsid w:val="00864A51"/>
    <w:rsid w:val="00867316"/>
    <w:rsid w:val="00870F93"/>
    <w:rsid w:val="00872FA0"/>
    <w:rsid w:val="0087317B"/>
    <w:rsid w:val="008734ED"/>
    <w:rsid w:val="00873624"/>
    <w:rsid w:val="008736C5"/>
    <w:rsid w:val="00873729"/>
    <w:rsid w:val="0087391A"/>
    <w:rsid w:val="00873A07"/>
    <w:rsid w:val="00873F5B"/>
    <w:rsid w:val="00875CA7"/>
    <w:rsid w:val="00876473"/>
    <w:rsid w:val="00876A8C"/>
    <w:rsid w:val="008770C2"/>
    <w:rsid w:val="00880651"/>
    <w:rsid w:val="00880DC8"/>
    <w:rsid w:val="0088156B"/>
    <w:rsid w:val="0088160C"/>
    <w:rsid w:val="00881E69"/>
    <w:rsid w:val="008822C8"/>
    <w:rsid w:val="00883730"/>
    <w:rsid w:val="00883887"/>
    <w:rsid w:val="00883D35"/>
    <w:rsid w:val="0088559C"/>
    <w:rsid w:val="0088565E"/>
    <w:rsid w:val="00885826"/>
    <w:rsid w:val="00885990"/>
    <w:rsid w:val="00887620"/>
    <w:rsid w:val="00891119"/>
    <w:rsid w:val="00891839"/>
    <w:rsid w:val="00891FA0"/>
    <w:rsid w:val="008926F0"/>
    <w:rsid w:val="008928DD"/>
    <w:rsid w:val="0089295B"/>
    <w:rsid w:val="00892F89"/>
    <w:rsid w:val="00893AED"/>
    <w:rsid w:val="0089487B"/>
    <w:rsid w:val="00894BCB"/>
    <w:rsid w:val="00894DEB"/>
    <w:rsid w:val="0089542E"/>
    <w:rsid w:val="0089605A"/>
    <w:rsid w:val="0089777E"/>
    <w:rsid w:val="008A0C67"/>
    <w:rsid w:val="008A0DAB"/>
    <w:rsid w:val="008A0FFA"/>
    <w:rsid w:val="008A2E51"/>
    <w:rsid w:val="008A4D7E"/>
    <w:rsid w:val="008A4E25"/>
    <w:rsid w:val="008A5564"/>
    <w:rsid w:val="008A5D51"/>
    <w:rsid w:val="008A67C6"/>
    <w:rsid w:val="008A6BF4"/>
    <w:rsid w:val="008A7004"/>
    <w:rsid w:val="008A7CB7"/>
    <w:rsid w:val="008B10AF"/>
    <w:rsid w:val="008B1C5D"/>
    <w:rsid w:val="008B25E5"/>
    <w:rsid w:val="008B36E3"/>
    <w:rsid w:val="008B3D17"/>
    <w:rsid w:val="008B3FFC"/>
    <w:rsid w:val="008B559A"/>
    <w:rsid w:val="008B5F7B"/>
    <w:rsid w:val="008B60C8"/>
    <w:rsid w:val="008B66B0"/>
    <w:rsid w:val="008B6A65"/>
    <w:rsid w:val="008B6DFB"/>
    <w:rsid w:val="008C0568"/>
    <w:rsid w:val="008C1322"/>
    <w:rsid w:val="008C1813"/>
    <w:rsid w:val="008C1D0B"/>
    <w:rsid w:val="008C26DD"/>
    <w:rsid w:val="008C3251"/>
    <w:rsid w:val="008C3D61"/>
    <w:rsid w:val="008C4C72"/>
    <w:rsid w:val="008C54F2"/>
    <w:rsid w:val="008C5834"/>
    <w:rsid w:val="008C685D"/>
    <w:rsid w:val="008C7205"/>
    <w:rsid w:val="008C7495"/>
    <w:rsid w:val="008C7C9D"/>
    <w:rsid w:val="008D0CD6"/>
    <w:rsid w:val="008D1CFF"/>
    <w:rsid w:val="008D230D"/>
    <w:rsid w:val="008D32C0"/>
    <w:rsid w:val="008D3363"/>
    <w:rsid w:val="008D3638"/>
    <w:rsid w:val="008D3B99"/>
    <w:rsid w:val="008D46EE"/>
    <w:rsid w:val="008D4B43"/>
    <w:rsid w:val="008D550A"/>
    <w:rsid w:val="008D6772"/>
    <w:rsid w:val="008D6898"/>
    <w:rsid w:val="008D7543"/>
    <w:rsid w:val="008D778C"/>
    <w:rsid w:val="008D7838"/>
    <w:rsid w:val="008D78F5"/>
    <w:rsid w:val="008D7A1C"/>
    <w:rsid w:val="008D7C55"/>
    <w:rsid w:val="008E0703"/>
    <w:rsid w:val="008E0CF8"/>
    <w:rsid w:val="008E19C8"/>
    <w:rsid w:val="008E1BEB"/>
    <w:rsid w:val="008E25DC"/>
    <w:rsid w:val="008E275F"/>
    <w:rsid w:val="008E4404"/>
    <w:rsid w:val="008E57B8"/>
    <w:rsid w:val="008E5884"/>
    <w:rsid w:val="008E58C6"/>
    <w:rsid w:val="008E592C"/>
    <w:rsid w:val="008E5EF1"/>
    <w:rsid w:val="008E6344"/>
    <w:rsid w:val="008E64E7"/>
    <w:rsid w:val="008E6C34"/>
    <w:rsid w:val="008E6C67"/>
    <w:rsid w:val="008E6D92"/>
    <w:rsid w:val="008E7E41"/>
    <w:rsid w:val="008F044C"/>
    <w:rsid w:val="008F076A"/>
    <w:rsid w:val="008F1C66"/>
    <w:rsid w:val="008F4DA4"/>
    <w:rsid w:val="008F4DB5"/>
    <w:rsid w:val="008F6BFD"/>
    <w:rsid w:val="008F7663"/>
    <w:rsid w:val="008F7BD1"/>
    <w:rsid w:val="00902834"/>
    <w:rsid w:val="009032CE"/>
    <w:rsid w:val="009041E9"/>
    <w:rsid w:val="0090441B"/>
    <w:rsid w:val="009046EA"/>
    <w:rsid w:val="009049F9"/>
    <w:rsid w:val="00904A9F"/>
    <w:rsid w:val="0090520C"/>
    <w:rsid w:val="00905477"/>
    <w:rsid w:val="00905D97"/>
    <w:rsid w:val="00907471"/>
    <w:rsid w:val="009076F7"/>
    <w:rsid w:val="009079BD"/>
    <w:rsid w:val="00907FBF"/>
    <w:rsid w:val="009102C5"/>
    <w:rsid w:val="00910C48"/>
    <w:rsid w:val="009111C2"/>
    <w:rsid w:val="00911601"/>
    <w:rsid w:val="00911D05"/>
    <w:rsid w:val="0091346D"/>
    <w:rsid w:val="00913DFA"/>
    <w:rsid w:val="00913E37"/>
    <w:rsid w:val="009140D1"/>
    <w:rsid w:val="0091454A"/>
    <w:rsid w:val="00914971"/>
    <w:rsid w:val="00914E60"/>
    <w:rsid w:val="00915726"/>
    <w:rsid w:val="009158D3"/>
    <w:rsid w:val="00915B3B"/>
    <w:rsid w:val="0091607F"/>
    <w:rsid w:val="00916202"/>
    <w:rsid w:val="00916EF4"/>
    <w:rsid w:val="00917564"/>
    <w:rsid w:val="00917C7A"/>
    <w:rsid w:val="009216B4"/>
    <w:rsid w:val="009221F7"/>
    <w:rsid w:val="009225C0"/>
    <w:rsid w:val="0092261F"/>
    <w:rsid w:val="00923EE1"/>
    <w:rsid w:val="00925220"/>
    <w:rsid w:val="00926EE6"/>
    <w:rsid w:val="00930650"/>
    <w:rsid w:val="0093102C"/>
    <w:rsid w:val="00931355"/>
    <w:rsid w:val="00931771"/>
    <w:rsid w:val="00931F9D"/>
    <w:rsid w:val="009322F5"/>
    <w:rsid w:val="0093271E"/>
    <w:rsid w:val="009331AC"/>
    <w:rsid w:val="0093325B"/>
    <w:rsid w:val="00933C78"/>
    <w:rsid w:val="00934419"/>
    <w:rsid w:val="00935087"/>
    <w:rsid w:val="00937918"/>
    <w:rsid w:val="00937C32"/>
    <w:rsid w:val="00940462"/>
    <w:rsid w:val="0094074D"/>
    <w:rsid w:val="009417BA"/>
    <w:rsid w:val="00942324"/>
    <w:rsid w:val="00944D96"/>
    <w:rsid w:val="00944E81"/>
    <w:rsid w:val="00945115"/>
    <w:rsid w:val="00945AA2"/>
    <w:rsid w:val="00946A6E"/>
    <w:rsid w:val="00946E37"/>
    <w:rsid w:val="0095093F"/>
    <w:rsid w:val="00951137"/>
    <w:rsid w:val="009512A0"/>
    <w:rsid w:val="009526F9"/>
    <w:rsid w:val="00952C71"/>
    <w:rsid w:val="009532EB"/>
    <w:rsid w:val="00953F77"/>
    <w:rsid w:val="00953FDE"/>
    <w:rsid w:val="009570D8"/>
    <w:rsid w:val="009577F7"/>
    <w:rsid w:val="00960D23"/>
    <w:rsid w:val="00960E73"/>
    <w:rsid w:val="00962633"/>
    <w:rsid w:val="00962893"/>
    <w:rsid w:val="00964FE2"/>
    <w:rsid w:val="009651B6"/>
    <w:rsid w:val="009654F1"/>
    <w:rsid w:val="00965546"/>
    <w:rsid w:val="00965FA9"/>
    <w:rsid w:val="009661A5"/>
    <w:rsid w:val="009664BF"/>
    <w:rsid w:val="00966DAB"/>
    <w:rsid w:val="009671A1"/>
    <w:rsid w:val="009671A6"/>
    <w:rsid w:val="009701EA"/>
    <w:rsid w:val="00970336"/>
    <w:rsid w:val="00970782"/>
    <w:rsid w:val="00970DBA"/>
    <w:rsid w:val="00971C67"/>
    <w:rsid w:val="00972EAC"/>
    <w:rsid w:val="00973441"/>
    <w:rsid w:val="00974213"/>
    <w:rsid w:val="00974283"/>
    <w:rsid w:val="00974A75"/>
    <w:rsid w:val="00974AE3"/>
    <w:rsid w:val="00975359"/>
    <w:rsid w:val="00975736"/>
    <w:rsid w:val="00976191"/>
    <w:rsid w:val="00977A26"/>
    <w:rsid w:val="009806A4"/>
    <w:rsid w:val="0098099E"/>
    <w:rsid w:val="00982F61"/>
    <w:rsid w:val="00983A60"/>
    <w:rsid w:val="00983B7E"/>
    <w:rsid w:val="00983D03"/>
    <w:rsid w:val="009840C7"/>
    <w:rsid w:val="00984D5B"/>
    <w:rsid w:val="00984FCA"/>
    <w:rsid w:val="00985B9F"/>
    <w:rsid w:val="00985EAE"/>
    <w:rsid w:val="00986B4B"/>
    <w:rsid w:val="00986D01"/>
    <w:rsid w:val="00986F41"/>
    <w:rsid w:val="0098717A"/>
    <w:rsid w:val="0098776F"/>
    <w:rsid w:val="00987E46"/>
    <w:rsid w:val="00990084"/>
    <w:rsid w:val="009900F4"/>
    <w:rsid w:val="0099079E"/>
    <w:rsid w:val="0099130E"/>
    <w:rsid w:val="00991899"/>
    <w:rsid w:val="00991D75"/>
    <w:rsid w:val="00992278"/>
    <w:rsid w:val="00992B54"/>
    <w:rsid w:val="00992F17"/>
    <w:rsid w:val="009944AF"/>
    <w:rsid w:val="00994A44"/>
    <w:rsid w:val="00994B06"/>
    <w:rsid w:val="00995254"/>
    <w:rsid w:val="00995CD6"/>
    <w:rsid w:val="00996023"/>
    <w:rsid w:val="00996EC3"/>
    <w:rsid w:val="009A1504"/>
    <w:rsid w:val="009A15E7"/>
    <w:rsid w:val="009A243D"/>
    <w:rsid w:val="009A2F19"/>
    <w:rsid w:val="009A2FD4"/>
    <w:rsid w:val="009A372B"/>
    <w:rsid w:val="009A3730"/>
    <w:rsid w:val="009A37B5"/>
    <w:rsid w:val="009A44CD"/>
    <w:rsid w:val="009A4D15"/>
    <w:rsid w:val="009A5AF2"/>
    <w:rsid w:val="009A5C27"/>
    <w:rsid w:val="009A62EC"/>
    <w:rsid w:val="009A6DA3"/>
    <w:rsid w:val="009A6E04"/>
    <w:rsid w:val="009A7561"/>
    <w:rsid w:val="009A7A4E"/>
    <w:rsid w:val="009B03EE"/>
    <w:rsid w:val="009B0B62"/>
    <w:rsid w:val="009B0D71"/>
    <w:rsid w:val="009B13DC"/>
    <w:rsid w:val="009B1A9B"/>
    <w:rsid w:val="009B20CA"/>
    <w:rsid w:val="009B3702"/>
    <w:rsid w:val="009B5C5A"/>
    <w:rsid w:val="009B5D77"/>
    <w:rsid w:val="009B6084"/>
    <w:rsid w:val="009B6CB9"/>
    <w:rsid w:val="009B7EE7"/>
    <w:rsid w:val="009C0CCC"/>
    <w:rsid w:val="009C1063"/>
    <w:rsid w:val="009C13E5"/>
    <w:rsid w:val="009C2B47"/>
    <w:rsid w:val="009C40D7"/>
    <w:rsid w:val="009C40EC"/>
    <w:rsid w:val="009C5525"/>
    <w:rsid w:val="009C70BC"/>
    <w:rsid w:val="009C7A02"/>
    <w:rsid w:val="009C7BAF"/>
    <w:rsid w:val="009C7BF7"/>
    <w:rsid w:val="009D18FB"/>
    <w:rsid w:val="009D1A0F"/>
    <w:rsid w:val="009D1AA2"/>
    <w:rsid w:val="009D20B4"/>
    <w:rsid w:val="009D26B5"/>
    <w:rsid w:val="009D2DC2"/>
    <w:rsid w:val="009D4ACA"/>
    <w:rsid w:val="009D574D"/>
    <w:rsid w:val="009D5E3B"/>
    <w:rsid w:val="009D613F"/>
    <w:rsid w:val="009D7594"/>
    <w:rsid w:val="009D7C63"/>
    <w:rsid w:val="009E0B28"/>
    <w:rsid w:val="009E0CDA"/>
    <w:rsid w:val="009E0D67"/>
    <w:rsid w:val="009E191A"/>
    <w:rsid w:val="009E1F7C"/>
    <w:rsid w:val="009E27BB"/>
    <w:rsid w:val="009E3470"/>
    <w:rsid w:val="009E3685"/>
    <w:rsid w:val="009E3A6C"/>
    <w:rsid w:val="009E4D42"/>
    <w:rsid w:val="009E50BF"/>
    <w:rsid w:val="009E5E64"/>
    <w:rsid w:val="009E6327"/>
    <w:rsid w:val="009E731C"/>
    <w:rsid w:val="009E7A43"/>
    <w:rsid w:val="009F02D0"/>
    <w:rsid w:val="009F1184"/>
    <w:rsid w:val="009F1367"/>
    <w:rsid w:val="009F1DD8"/>
    <w:rsid w:val="009F2AFA"/>
    <w:rsid w:val="009F3AA2"/>
    <w:rsid w:val="009F3BB8"/>
    <w:rsid w:val="009F402E"/>
    <w:rsid w:val="009F4629"/>
    <w:rsid w:val="009F4AAE"/>
    <w:rsid w:val="009F530A"/>
    <w:rsid w:val="009F583B"/>
    <w:rsid w:val="009F5865"/>
    <w:rsid w:val="009F5C16"/>
    <w:rsid w:val="009F5E97"/>
    <w:rsid w:val="009F64B3"/>
    <w:rsid w:val="009F6B1F"/>
    <w:rsid w:val="00A01004"/>
    <w:rsid w:val="00A016FA"/>
    <w:rsid w:val="00A01FE7"/>
    <w:rsid w:val="00A0212F"/>
    <w:rsid w:val="00A02BF9"/>
    <w:rsid w:val="00A02F59"/>
    <w:rsid w:val="00A03731"/>
    <w:rsid w:val="00A03768"/>
    <w:rsid w:val="00A03C2C"/>
    <w:rsid w:val="00A05BB4"/>
    <w:rsid w:val="00A069E2"/>
    <w:rsid w:val="00A078E4"/>
    <w:rsid w:val="00A07EAE"/>
    <w:rsid w:val="00A11106"/>
    <w:rsid w:val="00A11579"/>
    <w:rsid w:val="00A121CE"/>
    <w:rsid w:val="00A123CD"/>
    <w:rsid w:val="00A125A0"/>
    <w:rsid w:val="00A130AD"/>
    <w:rsid w:val="00A13C96"/>
    <w:rsid w:val="00A13DEA"/>
    <w:rsid w:val="00A15991"/>
    <w:rsid w:val="00A160C6"/>
    <w:rsid w:val="00A16DE4"/>
    <w:rsid w:val="00A1702E"/>
    <w:rsid w:val="00A20C67"/>
    <w:rsid w:val="00A20E1E"/>
    <w:rsid w:val="00A21578"/>
    <w:rsid w:val="00A21BC9"/>
    <w:rsid w:val="00A21EAA"/>
    <w:rsid w:val="00A22BFB"/>
    <w:rsid w:val="00A230E5"/>
    <w:rsid w:val="00A23CC8"/>
    <w:rsid w:val="00A23E83"/>
    <w:rsid w:val="00A246BC"/>
    <w:rsid w:val="00A254F3"/>
    <w:rsid w:val="00A25B7C"/>
    <w:rsid w:val="00A25DC8"/>
    <w:rsid w:val="00A26AC0"/>
    <w:rsid w:val="00A2760A"/>
    <w:rsid w:val="00A31E6C"/>
    <w:rsid w:val="00A33161"/>
    <w:rsid w:val="00A33648"/>
    <w:rsid w:val="00A336F3"/>
    <w:rsid w:val="00A34AFF"/>
    <w:rsid w:val="00A35A63"/>
    <w:rsid w:val="00A36FC1"/>
    <w:rsid w:val="00A40345"/>
    <w:rsid w:val="00A41282"/>
    <w:rsid w:val="00A41469"/>
    <w:rsid w:val="00A4152B"/>
    <w:rsid w:val="00A4165C"/>
    <w:rsid w:val="00A41BAF"/>
    <w:rsid w:val="00A41D6B"/>
    <w:rsid w:val="00A4347A"/>
    <w:rsid w:val="00A4376E"/>
    <w:rsid w:val="00A43DF9"/>
    <w:rsid w:val="00A4597F"/>
    <w:rsid w:val="00A47BC0"/>
    <w:rsid w:val="00A47C3E"/>
    <w:rsid w:val="00A50D8B"/>
    <w:rsid w:val="00A50F0D"/>
    <w:rsid w:val="00A51105"/>
    <w:rsid w:val="00A51B96"/>
    <w:rsid w:val="00A51BA0"/>
    <w:rsid w:val="00A533A0"/>
    <w:rsid w:val="00A5351B"/>
    <w:rsid w:val="00A538BE"/>
    <w:rsid w:val="00A53B97"/>
    <w:rsid w:val="00A53EA3"/>
    <w:rsid w:val="00A546E7"/>
    <w:rsid w:val="00A55C6E"/>
    <w:rsid w:val="00A55D13"/>
    <w:rsid w:val="00A55D90"/>
    <w:rsid w:val="00A5691D"/>
    <w:rsid w:val="00A56F16"/>
    <w:rsid w:val="00A60C80"/>
    <w:rsid w:val="00A60FB3"/>
    <w:rsid w:val="00A624B3"/>
    <w:rsid w:val="00A62577"/>
    <w:rsid w:val="00A6415A"/>
    <w:rsid w:val="00A64238"/>
    <w:rsid w:val="00A656DC"/>
    <w:rsid w:val="00A66084"/>
    <w:rsid w:val="00A6631A"/>
    <w:rsid w:val="00A67CEC"/>
    <w:rsid w:val="00A703D9"/>
    <w:rsid w:val="00A70607"/>
    <w:rsid w:val="00A70A05"/>
    <w:rsid w:val="00A70BEE"/>
    <w:rsid w:val="00A70F70"/>
    <w:rsid w:val="00A714C5"/>
    <w:rsid w:val="00A718F3"/>
    <w:rsid w:val="00A71DCB"/>
    <w:rsid w:val="00A74AED"/>
    <w:rsid w:val="00A7583F"/>
    <w:rsid w:val="00A7662E"/>
    <w:rsid w:val="00A76CF2"/>
    <w:rsid w:val="00A7719B"/>
    <w:rsid w:val="00A77609"/>
    <w:rsid w:val="00A777FA"/>
    <w:rsid w:val="00A77B07"/>
    <w:rsid w:val="00A80958"/>
    <w:rsid w:val="00A80E05"/>
    <w:rsid w:val="00A81201"/>
    <w:rsid w:val="00A81B22"/>
    <w:rsid w:val="00A848FB"/>
    <w:rsid w:val="00A85015"/>
    <w:rsid w:val="00A85226"/>
    <w:rsid w:val="00A85C58"/>
    <w:rsid w:val="00A85F91"/>
    <w:rsid w:val="00A86508"/>
    <w:rsid w:val="00A90217"/>
    <w:rsid w:val="00A907F9"/>
    <w:rsid w:val="00A91251"/>
    <w:rsid w:val="00A91375"/>
    <w:rsid w:val="00A913C9"/>
    <w:rsid w:val="00A93166"/>
    <w:rsid w:val="00A94527"/>
    <w:rsid w:val="00A94ED8"/>
    <w:rsid w:val="00A95030"/>
    <w:rsid w:val="00A9587B"/>
    <w:rsid w:val="00A964FD"/>
    <w:rsid w:val="00AA0790"/>
    <w:rsid w:val="00AA179D"/>
    <w:rsid w:val="00AA1AB4"/>
    <w:rsid w:val="00AA1B9D"/>
    <w:rsid w:val="00AA1FE3"/>
    <w:rsid w:val="00AA2C23"/>
    <w:rsid w:val="00AA3760"/>
    <w:rsid w:val="00AA389D"/>
    <w:rsid w:val="00AA60D4"/>
    <w:rsid w:val="00AA67F0"/>
    <w:rsid w:val="00AB0F51"/>
    <w:rsid w:val="00AB170D"/>
    <w:rsid w:val="00AB22F8"/>
    <w:rsid w:val="00AB28FD"/>
    <w:rsid w:val="00AB2D9C"/>
    <w:rsid w:val="00AB2E54"/>
    <w:rsid w:val="00AB2F90"/>
    <w:rsid w:val="00AB3A81"/>
    <w:rsid w:val="00AB46C8"/>
    <w:rsid w:val="00AB5E21"/>
    <w:rsid w:val="00AB7596"/>
    <w:rsid w:val="00AB7B79"/>
    <w:rsid w:val="00AB7C7B"/>
    <w:rsid w:val="00AB7E3C"/>
    <w:rsid w:val="00AB7FF0"/>
    <w:rsid w:val="00AC009A"/>
    <w:rsid w:val="00AC010D"/>
    <w:rsid w:val="00AC0B9F"/>
    <w:rsid w:val="00AC11CF"/>
    <w:rsid w:val="00AC11EB"/>
    <w:rsid w:val="00AC1B35"/>
    <w:rsid w:val="00AC23B2"/>
    <w:rsid w:val="00AC315C"/>
    <w:rsid w:val="00AC36EE"/>
    <w:rsid w:val="00AC5249"/>
    <w:rsid w:val="00AC52CE"/>
    <w:rsid w:val="00AC6C86"/>
    <w:rsid w:val="00AC7BF9"/>
    <w:rsid w:val="00AC7D76"/>
    <w:rsid w:val="00AC7F20"/>
    <w:rsid w:val="00AD0ADC"/>
    <w:rsid w:val="00AD0DFB"/>
    <w:rsid w:val="00AD15C2"/>
    <w:rsid w:val="00AD165D"/>
    <w:rsid w:val="00AD1AD2"/>
    <w:rsid w:val="00AD348E"/>
    <w:rsid w:val="00AD3492"/>
    <w:rsid w:val="00AD34D9"/>
    <w:rsid w:val="00AD3E82"/>
    <w:rsid w:val="00AD56E8"/>
    <w:rsid w:val="00AE0B41"/>
    <w:rsid w:val="00AE24D3"/>
    <w:rsid w:val="00AE2A67"/>
    <w:rsid w:val="00AE304F"/>
    <w:rsid w:val="00AE3D20"/>
    <w:rsid w:val="00AE3EF6"/>
    <w:rsid w:val="00AE3F2E"/>
    <w:rsid w:val="00AE4155"/>
    <w:rsid w:val="00AE49DA"/>
    <w:rsid w:val="00AE4B43"/>
    <w:rsid w:val="00AE51D7"/>
    <w:rsid w:val="00AE5565"/>
    <w:rsid w:val="00AE56E4"/>
    <w:rsid w:val="00AE5A57"/>
    <w:rsid w:val="00AE5B95"/>
    <w:rsid w:val="00AE6758"/>
    <w:rsid w:val="00AE67F2"/>
    <w:rsid w:val="00AE6BF6"/>
    <w:rsid w:val="00AF041C"/>
    <w:rsid w:val="00AF0698"/>
    <w:rsid w:val="00AF12E5"/>
    <w:rsid w:val="00AF1336"/>
    <w:rsid w:val="00AF2429"/>
    <w:rsid w:val="00AF2E5D"/>
    <w:rsid w:val="00AF2E66"/>
    <w:rsid w:val="00AF2E6C"/>
    <w:rsid w:val="00AF31AF"/>
    <w:rsid w:val="00AF4205"/>
    <w:rsid w:val="00AF52F3"/>
    <w:rsid w:val="00AF62A1"/>
    <w:rsid w:val="00AF7B7B"/>
    <w:rsid w:val="00B00AA9"/>
    <w:rsid w:val="00B01202"/>
    <w:rsid w:val="00B0175E"/>
    <w:rsid w:val="00B02EF7"/>
    <w:rsid w:val="00B03091"/>
    <w:rsid w:val="00B03269"/>
    <w:rsid w:val="00B04B6C"/>
    <w:rsid w:val="00B0682F"/>
    <w:rsid w:val="00B1297C"/>
    <w:rsid w:val="00B136DC"/>
    <w:rsid w:val="00B14B55"/>
    <w:rsid w:val="00B14F25"/>
    <w:rsid w:val="00B156BC"/>
    <w:rsid w:val="00B1641E"/>
    <w:rsid w:val="00B216A5"/>
    <w:rsid w:val="00B21E34"/>
    <w:rsid w:val="00B226C5"/>
    <w:rsid w:val="00B22990"/>
    <w:rsid w:val="00B22E8A"/>
    <w:rsid w:val="00B23196"/>
    <w:rsid w:val="00B24212"/>
    <w:rsid w:val="00B24645"/>
    <w:rsid w:val="00B24CE5"/>
    <w:rsid w:val="00B25518"/>
    <w:rsid w:val="00B256C9"/>
    <w:rsid w:val="00B25C75"/>
    <w:rsid w:val="00B26B75"/>
    <w:rsid w:val="00B304C9"/>
    <w:rsid w:val="00B30C08"/>
    <w:rsid w:val="00B3188A"/>
    <w:rsid w:val="00B31EE8"/>
    <w:rsid w:val="00B31F93"/>
    <w:rsid w:val="00B326D5"/>
    <w:rsid w:val="00B3270F"/>
    <w:rsid w:val="00B32C76"/>
    <w:rsid w:val="00B33815"/>
    <w:rsid w:val="00B33DC3"/>
    <w:rsid w:val="00B341A2"/>
    <w:rsid w:val="00B35C4E"/>
    <w:rsid w:val="00B35D53"/>
    <w:rsid w:val="00B36BDC"/>
    <w:rsid w:val="00B36D03"/>
    <w:rsid w:val="00B37361"/>
    <w:rsid w:val="00B37545"/>
    <w:rsid w:val="00B37E0C"/>
    <w:rsid w:val="00B40675"/>
    <w:rsid w:val="00B4090F"/>
    <w:rsid w:val="00B425B1"/>
    <w:rsid w:val="00B43810"/>
    <w:rsid w:val="00B44A5C"/>
    <w:rsid w:val="00B44DDD"/>
    <w:rsid w:val="00B4511A"/>
    <w:rsid w:val="00B456D1"/>
    <w:rsid w:val="00B45875"/>
    <w:rsid w:val="00B45B57"/>
    <w:rsid w:val="00B46291"/>
    <w:rsid w:val="00B4658B"/>
    <w:rsid w:val="00B465B3"/>
    <w:rsid w:val="00B46998"/>
    <w:rsid w:val="00B46D69"/>
    <w:rsid w:val="00B46E80"/>
    <w:rsid w:val="00B47097"/>
    <w:rsid w:val="00B4738E"/>
    <w:rsid w:val="00B47398"/>
    <w:rsid w:val="00B474AB"/>
    <w:rsid w:val="00B5051F"/>
    <w:rsid w:val="00B50C7A"/>
    <w:rsid w:val="00B51912"/>
    <w:rsid w:val="00B51DB9"/>
    <w:rsid w:val="00B52928"/>
    <w:rsid w:val="00B52D1E"/>
    <w:rsid w:val="00B53537"/>
    <w:rsid w:val="00B53B02"/>
    <w:rsid w:val="00B5412F"/>
    <w:rsid w:val="00B54848"/>
    <w:rsid w:val="00B54AFD"/>
    <w:rsid w:val="00B54D15"/>
    <w:rsid w:val="00B55077"/>
    <w:rsid w:val="00B577F0"/>
    <w:rsid w:val="00B57922"/>
    <w:rsid w:val="00B57B28"/>
    <w:rsid w:val="00B607AD"/>
    <w:rsid w:val="00B6213C"/>
    <w:rsid w:val="00B62938"/>
    <w:rsid w:val="00B62ECF"/>
    <w:rsid w:val="00B62F6A"/>
    <w:rsid w:val="00B643F2"/>
    <w:rsid w:val="00B65204"/>
    <w:rsid w:val="00B652DD"/>
    <w:rsid w:val="00B654B6"/>
    <w:rsid w:val="00B65E3E"/>
    <w:rsid w:val="00B65E91"/>
    <w:rsid w:val="00B66089"/>
    <w:rsid w:val="00B6643A"/>
    <w:rsid w:val="00B66488"/>
    <w:rsid w:val="00B6689E"/>
    <w:rsid w:val="00B668BB"/>
    <w:rsid w:val="00B67A1A"/>
    <w:rsid w:val="00B67A66"/>
    <w:rsid w:val="00B67A7E"/>
    <w:rsid w:val="00B7026D"/>
    <w:rsid w:val="00B70B1F"/>
    <w:rsid w:val="00B71C52"/>
    <w:rsid w:val="00B71E8D"/>
    <w:rsid w:val="00B72FD7"/>
    <w:rsid w:val="00B733C1"/>
    <w:rsid w:val="00B74310"/>
    <w:rsid w:val="00B746A4"/>
    <w:rsid w:val="00B758B5"/>
    <w:rsid w:val="00B75B7E"/>
    <w:rsid w:val="00B763D1"/>
    <w:rsid w:val="00B76B0C"/>
    <w:rsid w:val="00B76F58"/>
    <w:rsid w:val="00B77522"/>
    <w:rsid w:val="00B81152"/>
    <w:rsid w:val="00B81F7C"/>
    <w:rsid w:val="00B8202F"/>
    <w:rsid w:val="00B82969"/>
    <w:rsid w:val="00B84371"/>
    <w:rsid w:val="00B845E4"/>
    <w:rsid w:val="00B84D1A"/>
    <w:rsid w:val="00B86840"/>
    <w:rsid w:val="00B870F2"/>
    <w:rsid w:val="00B877DF"/>
    <w:rsid w:val="00B8786B"/>
    <w:rsid w:val="00B91609"/>
    <w:rsid w:val="00B927A0"/>
    <w:rsid w:val="00B92E39"/>
    <w:rsid w:val="00B93450"/>
    <w:rsid w:val="00B94082"/>
    <w:rsid w:val="00B96089"/>
    <w:rsid w:val="00B96099"/>
    <w:rsid w:val="00B9681D"/>
    <w:rsid w:val="00BA0A01"/>
    <w:rsid w:val="00BA107E"/>
    <w:rsid w:val="00BA10AF"/>
    <w:rsid w:val="00BA1443"/>
    <w:rsid w:val="00BA1B5D"/>
    <w:rsid w:val="00BA1EC8"/>
    <w:rsid w:val="00BA252D"/>
    <w:rsid w:val="00BA2881"/>
    <w:rsid w:val="00BA31CF"/>
    <w:rsid w:val="00BA3DD1"/>
    <w:rsid w:val="00BA4BAB"/>
    <w:rsid w:val="00BA5514"/>
    <w:rsid w:val="00BA5820"/>
    <w:rsid w:val="00BA6C83"/>
    <w:rsid w:val="00BA7145"/>
    <w:rsid w:val="00BA782D"/>
    <w:rsid w:val="00BA796C"/>
    <w:rsid w:val="00BB0048"/>
    <w:rsid w:val="00BB02F1"/>
    <w:rsid w:val="00BB0CF4"/>
    <w:rsid w:val="00BB1E92"/>
    <w:rsid w:val="00BB29C7"/>
    <w:rsid w:val="00BB2D09"/>
    <w:rsid w:val="00BB312E"/>
    <w:rsid w:val="00BB3696"/>
    <w:rsid w:val="00BB40F4"/>
    <w:rsid w:val="00BB49CE"/>
    <w:rsid w:val="00BB4CCF"/>
    <w:rsid w:val="00BB5831"/>
    <w:rsid w:val="00BB5A38"/>
    <w:rsid w:val="00BB7518"/>
    <w:rsid w:val="00BB78A5"/>
    <w:rsid w:val="00BB7B54"/>
    <w:rsid w:val="00BB7C9D"/>
    <w:rsid w:val="00BB7DEE"/>
    <w:rsid w:val="00BB7F56"/>
    <w:rsid w:val="00BB7FEC"/>
    <w:rsid w:val="00BC0801"/>
    <w:rsid w:val="00BC1091"/>
    <w:rsid w:val="00BC1341"/>
    <w:rsid w:val="00BC19B4"/>
    <w:rsid w:val="00BC291E"/>
    <w:rsid w:val="00BC3004"/>
    <w:rsid w:val="00BC3888"/>
    <w:rsid w:val="00BC39C8"/>
    <w:rsid w:val="00BC3A76"/>
    <w:rsid w:val="00BC5128"/>
    <w:rsid w:val="00BC7B88"/>
    <w:rsid w:val="00BC7D6A"/>
    <w:rsid w:val="00BD0919"/>
    <w:rsid w:val="00BD0ED1"/>
    <w:rsid w:val="00BD15CF"/>
    <w:rsid w:val="00BD1A6F"/>
    <w:rsid w:val="00BD2CE8"/>
    <w:rsid w:val="00BD4EF6"/>
    <w:rsid w:val="00BD58F9"/>
    <w:rsid w:val="00BD6E03"/>
    <w:rsid w:val="00BD6E8A"/>
    <w:rsid w:val="00BD7EAC"/>
    <w:rsid w:val="00BE0896"/>
    <w:rsid w:val="00BE1B57"/>
    <w:rsid w:val="00BE3382"/>
    <w:rsid w:val="00BE3922"/>
    <w:rsid w:val="00BE3C63"/>
    <w:rsid w:val="00BE4C72"/>
    <w:rsid w:val="00BE5B73"/>
    <w:rsid w:val="00BE68D0"/>
    <w:rsid w:val="00BE6B86"/>
    <w:rsid w:val="00BF0C99"/>
    <w:rsid w:val="00BF0DC0"/>
    <w:rsid w:val="00BF1894"/>
    <w:rsid w:val="00BF1B5C"/>
    <w:rsid w:val="00BF2823"/>
    <w:rsid w:val="00BF2875"/>
    <w:rsid w:val="00BF2C04"/>
    <w:rsid w:val="00BF2C9C"/>
    <w:rsid w:val="00BF2DA2"/>
    <w:rsid w:val="00BF309F"/>
    <w:rsid w:val="00BF3248"/>
    <w:rsid w:val="00BF3F26"/>
    <w:rsid w:val="00BF4B47"/>
    <w:rsid w:val="00BF5134"/>
    <w:rsid w:val="00BF5A46"/>
    <w:rsid w:val="00BF6CA7"/>
    <w:rsid w:val="00C00348"/>
    <w:rsid w:val="00C010D5"/>
    <w:rsid w:val="00C02501"/>
    <w:rsid w:val="00C02685"/>
    <w:rsid w:val="00C0288A"/>
    <w:rsid w:val="00C02EA7"/>
    <w:rsid w:val="00C0331B"/>
    <w:rsid w:val="00C04B4A"/>
    <w:rsid w:val="00C04E57"/>
    <w:rsid w:val="00C06A64"/>
    <w:rsid w:val="00C06B1A"/>
    <w:rsid w:val="00C071AD"/>
    <w:rsid w:val="00C078E8"/>
    <w:rsid w:val="00C079F2"/>
    <w:rsid w:val="00C07B06"/>
    <w:rsid w:val="00C104CA"/>
    <w:rsid w:val="00C10CAA"/>
    <w:rsid w:val="00C10DED"/>
    <w:rsid w:val="00C10E97"/>
    <w:rsid w:val="00C11A3B"/>
    <w:rsid w:val="00C124B5"/>
    <w:rsid w:val="00C12FDB"/>
    <w:rsid w:val="00C14B03"/>
    <w:rsid w:val="00C15A86"/>
    <w:rsid w:val="00C15E7C"/>
    <w:rsid w:val="00C16D40"/>
    <w:rsid w:val="00C173EA"/>
    <w:rsid w:val="00C222C1"/>
    <w:rsid w:val="00C22489"/>
    <w:rsid w:val="00C22CE5"/>
    <w:rsid w:val="00C2332B"/>
    <w:rsid w:val="00C23369"/>
    <w:rsid w:val="00C238EE"/>
    <w:rsid w:val="00C249CB"/>
    <w:rsid w:val="00C24B31"/>
    <w:rsid w:val="00C24D32"/>
    <w:rsid w:val="00C26436"/>
    <w:rsid w:val="00C27089"/>
    <w:rsid w:val="00C273ED"/>
    <w:rsid w:val="00C31117"/>
    <w:rsid w:val="00C316F7"/>
    <w:rsid w:val="00C31EA4"/>
    <w:rsid w:val="00C3200A"/>
    <w:rsid w:val="00C32C0A"/>
    <w:rsid w:val="00C3314D"/>
    <w:rsid w:val="00C33598"/>
    <w:rsid w:val="00C33738"/>
    <w:rsid w:val="00C34106"/>
    <w:rsid w:val="00C34605"/>
    <w:rsid w:val="00C363F6"/>
    <w:rsid w:val="00C374B9"/>
    <w:rsid w:val="00C375CB"/>
    <w:rsid w:val="00C37F90"/>
    <w:rsid w:val="00C41839"/>
    <w:rsid w:val="00C43269"/>
    <w:rsid w:val="00C4358B"/>
    <w:rsid w:val="00C4644C"/>
    <w:rsid w:val="00C46A30"/>
    <w:rsid w:val="00C46FCF"/>
    <w:rsid w:val="00C4786C"/>
    <w:rsid w:val="00C50B5D"/>
    <w:rsid w:val="00C50F1F"/>
    <w:rsid w:val="00C51517"/>
    <w:rsid w:val="00C51693"/>
    <w:rsid w:val="00C5250A"/>
    <w:rsid w:val="00C52C9C"/>
    <w:rsid w:val="00C52E0B"/>
    <w:rsid w:val="00C5360D"/>
    <w:rsid w:val="00C53F8C"/>
    <w:rsid w:val="00C542CC"/>
    <w:rsid w:val="00C54A3A"/>
    <w:rsid w:val="00C55ABC"/>
    <w:rsid w:val="00C56C7D"/>
    <w:rsid w:val="00C57070"/>
    <w:rsid w:val="00C57285"/>
    <w:rsid w:val="00C57710"/>
    <w:rsid w:val="00C577D4"/>
    <w:rsid w:val="00C57B6E"/>
    <w:rsid w:val="00C60F03"/>
    <w:rsid w:val="00C60FC2"/>
    <w:rsid w:val="00C61B46"/>
    <w:rsid w:val="00C63477"/>
    <w:rsid w:val="00C63BDE"/>
    <w:rsid w:val="00C63CC0"/>
    <w:rsid w:val="00C63DFE"/>
    <w:rsid w:val="00C658EB"/>
    <w:rsid w:val="00C66733"/>
    <w:rsid w:val="00C66FDD"/>
    <w:rsid w:val="00C6748C"/>
    <w:rsid w:val="00C701CB"/>
    <w:rsid w:val="00C70341"/>
    <w:rsid w:val="00C712C6"/>
    <w:rsid w:val="00C71BE0"/>
    <w:rsid w:val="00C71D52"/>
    <w:rsid w:val="00C71E20"/>
    <w:rsid w:val="00C721C8"/>
    <w:rsid w:val="00C73624"/>
    <w:rsid w:val="00C737E5"/>
    <w:rsid w:val="00C74BC6"/>
    <w:rsid w:val="00C74D69"/>
    <w:rsid w:val="00C76425"/>
    <w:rsid w:val="00C80B60"/>
    <w:rsid w:val="00C81AD3"/>
    <w:rsid w:val="00C83A1E"/>
    <w:rsid w:val="00C83EA1"/>
    <w:rsid w:val="00C8436A"/>
    <w:rsid w:val="00C84839"/>
    <w:rsid w:val="00C85537"/>
    <w:rsid w:val="00C871D8"/>
    <w:rsid w:val="00C87C4C"/>
    <w:rsid w:val="00C87F8F"/>
    <w:rsid w:val="00C90520"/>
    <w:rsid w:val="00C905B0"/>
    <w:rsid w:val="00C90DB3"/>
    <w:rsid w:val="00C9108B"/>
    <w:rsid w:val="00C91DA4"/>
    <w:rsid w:val="00C920D2"/>
    <w:rsid w:val="00C9274D"/>
    <w:rsid w:val="00C92C6D"/>
    <w:rsid w:val="00C9419B"/>
    <w:rsid w:val="00C94775"/>
    <w:rsid w:val="00C95725"/>
    <w:rsid w:val="00C957CC"/>
    <w:rsid w:val="00C95C69"/>
    <w:rsid w:val="00C96090"/>
    <w:rsid w:val="00C96B85"/>
    <w:rsid w:val="00C96BC9"/>
    <w:rsid w:val="00C970BE"/>
    <w:rsid w:val="00CA02E1"/>
    <w:rsid w:val="00CA07DA"/>
    <w:rsid w:val="00CA1B01"/>
    <w:rsid w:val="00CA1DDF"/>
    <w:rsid w:val="00CA28A8"/>
    <w:rsid w:val="00CA3D64"/>
    <w:rsid w:val="00CA4A1F"/>
    <w:rsid w:val="00CA4D73"/>
    <w:rsid w:val="00CA51B0"/>
    <w:rsid w:val="00CA5435"/>
    <w:rsid w:val="00CA5614"/>
    <w:rsid w:val="00CA5C73"/>
    <w:rsid w:val="00CA6106"/>
    <w:rsid w:val="00CA6C00"/>
    <w:rsid w:val="00CA790D"/>
    <w:rsid w:val="00CB0AD3"/>
    <w:rsid w:val="00CB16AE"/>
    <w:rsid w:val="00CB17B4"/>
    <w:rsid w:val="00CB24ED"/>
    <w:rsid w:val="00CB3368"/>
    <w:rsid w:val="00CB4766"/>
    <w:rsid w:val="00CB4BEE"/>
    <w:rsid w:val="00CB5CA3"/>
    <w:rsid w:val="00CB5ECA"/>
    <w:rsid w:val="00CB5F20"/>
    <w:rsid w:val="00CC0FE4"/>
    <w:rsid w:val="00CC1A19"/>
    <w:rsid w:val="00CC2CA3"/>
    <w:rsid w:val="00CC2DA9"/>
    <w:rsid w:val="00CC3207"/>
    <w:rsid w:val="00CC3953"/>
    <w:rsid w:val="00CC42C3"/>
    <w:rsid w:val="00CC4B27"/>
    <w:rsid w:val="00CC59F1"/>
    <w:rsid w:val="00CC5B5A"/>
    <w:rsid w:val="00CC6861"/>
    <w:rsid w:val="00CC6EF3"/>
    <w:rsid w:val="00CD0191"/>
    <w:rsid w:val="00CD0318"/>
    <w:rsid w:val="00CD0BB7"/>
    <w:rsid w:val="00CD0C8C"/>
    <w:rsid w:val="00CD23C6"/>
    <w:rsid w:val="00CD28F5"/>
    <w:rsid w:val="00CD3048"/>
    <w:rsid w:val="00CD41E3"/>
    <w:rsid w:val="00CD4481"/>
    <w:rsid w:val="00CD63B6"/>
    <w:rsid w:val="00CD6514"/>
    <w:rsid w:val="00CD672D"/>
    <w:rsid w:val="00CD78FE"/>
    <w:rsid w:val="00CD7E35"/>
    <w:rsid w:val="00CD7F5A"/>
    <w:rsid w:val="00CE04FF"/>
    <w:rsid w:val="00CE1EEC"/>
    <w:rsid w:val="00CE2770"/>
    <w:rsid w:val="00CE2F3D"/>
    <w:rsid w:val="00CE3F08"/>
    <w:rsid w:val="00CE41CB"/>
    <w:rsid w:val="00CE42A4"/>
    <w:rsid w:val="00CE4699"/>
    <w:rsid w:val="00CE471A"/>
    <w:rsid w:val="00CE47D7"/>
    <w:rsid w:val="00CE4B23"/>
    <w:rsid w:val="00CE50F7"/>
    <w:rsid w:val="00CE5319"/>
    <w:rsid w:val="00CE5FCB"/>
    <w:rsid w:val="00CE6142"/>
    <w:rsid w:val="00CE626C"/>
    <w:rsid w:val="00CE6F4F"/>
    <w:rsid w:val="00CE7467"/>
    <w:rsid w:val="00CF059C"/>
    <w:rsid w:val="00CF0B6F"/>
    <w:rsid w:val="00CF1B04"/>
    <w:rsid w:val="00CF3BA3"/>
    <w:rsid w:val="00CF404C"/>
    <w:rsid w:val="00CF5CD3"/>
    <w:rsid w:val="00CF5E24"/>
    <w:rsid w:val="00CF7205"/>
    <w:rsid w:val="00CF79B6"/>
    <w:rsid w:val="00CF7B14"/>
    <w:rsid w:val="00D01C49"/>
    <w:rsid w:val="00D02D00"/>
    <w:rsid w:val="00D03CA2"/>
    <w:rsid w:val="00D0477C"/>
    <w:rsid w:val="00D05DC1"/>
    <w:rsid w:val="00D0614C"/>
    <w:rsid w:val="00D07FBF"/>
    <w:rsid w:val="00D109EF"/>
    <w:rsid w:val="00D11DE7"/>
    <w:rsid w:val="00D11E28"/>
    <w:rsid w:val="00D13BFB"/>
    <w:rsid w:val="00D13EED"/>
    <w:rsid w:val="00D1487E"/>
    <w:rsid w:val="00D15DD0"/>
    <w:rsid w:val="00D165F2"/>
    <w:rsid w:val="00D16648"/>
    <w:rsid w:val="00D16B74"/>
    <w:rsid w:val="00D16FDC"/>
    <w:rsid w:val="00D1714D"/>
    <w:rsid w:val="00D17442"/>
    <w:rsid w:val="00D17D84"/>
    <w:rsid w:val="00D20C46"/>
    <w:rsid w:val="00D20DB8"/>
    <w:rsid w:val="00D21239"/>
    <w:rsid w:val="00D21462"/>
    <w:rsid w:val="00D23767"/>
    <w:rsid w:val="00D24011"/>
    <w:rsid w:val="00D2424B"/>
    <w:rsid w:val="00D25358"/>
    <w:rsid w:val="00D25812"/>
    <w:rsid w:val="00D26569"/>
    <w:rsid w:val="00D26CF9"/>
    <w:rsid w:val="00D2700C"/>
    <w:rsid w:val="00D275ED"/>
    <w:rsid w:val="00D300E7"/>
    <w:rsid w:val="00D3079C"/>
    <w:rsid w:val="00D31E09"/>
    <w:rsid w:val="00D322D1"/>
    <w:rsid w:val="00D33396"/>
    <w:rsid w:val="00D33AE1"/>
    <w:rsid w:val="00D33B09"/>
    <w:rsid w:val="00D33B54"/>
    <w:rsid w:val="00D33F1C"/>
    <w:rsid w:val="00D34155"/>
    <w:rsid w:val="00D35B84"/>
    <w:rsid w:val="00D40CDD"/>
    <w:rsid w:val="00D41D23"/>
    <w:rsid w:val="00D42D9F"/>
    <w:rsid w:val="00D44209"/>
    <w:rsid w:val="00D447C0"/>
    <w:rsid w:val="00D44B47"/>
    <w:rsid w:val="00D45448"/>
    <w:rsid w:val="00D462D0"/>
    <w:rsid w:val="00D46371"/>
    <w:rsid w:val="00D46946"/>
    <w:rsid w:val="00D46CE4"/>
    <w:rsid w:val="00D4729F"/>
    <w:rsid w:val="00D47F4B"/>
    <w:rsid w:val="00D5018F"/>
    <w:rsid w:val="00D508B8"/>
    <w:rsid w:val="00D51E72"/>
    <w:rsid w:val="00D52492"/>
    <w:rsid w:val="00D52B5A"/>
    <w:rsid w:val="00D52BAC"/>
    <w:rsid w:val="00D53111"/>
    <w:rsid w:val="00D54277"/>
    <w:rsid w:val="00D55085"/>
    <w:rsid w:val="00D55FA5"/>
    <w:rsid w:val="00D572E8"/>
    <w:rsid w:val="00D60720"/>
    <w:rsid w:val="00D6129A"/>
    <w:rsid w:val="00D61F68"/>
    <w:rsid w:val="00D61FAE"/>
    <w:rsid w:val="00D62A17"/>
    <w:rsid w:val="00D62D4A"/>
    <w:rsid w:val="00D6326C"/>
    <w:rsid w:val="00D63F01"/>
    <w:rsid w:val="00D64031"/>
    <w:rsid w:val="00D64982"/>
    <w:rsid w:val="00D67FB8"/>
    <w:rsid w:val="00D701B5"/>
    <w:rsid w:val="00D70383"/>
    <w:rsid w:val="00D708C7"/>
    <w:rsid w:val="00D710D4"/>
    <w:rsid w:val="00D71B45"/>
    <w:rsid w:val="00D71CBE"/>
    <w:rsid w:val="00D71FDC"/>
    <w:rsid w:val="00D72818"/>
    <w:rsid w:val="00D72D58"/>
    <w:rsid w:val="00D72E8A"/>
    <w:rsid w:val="00D733EB"/>
    <w:rsid w:val="00D7432A"/>
    <w:rsid w:val="00D74C3C"/>
    <w:rsid w:val="00D758E0"/>
    <w:rsid w:val="00D76596"/>
    <w:rsid w:val="00D76619"/>
    <w:rsid w:val="00D77FC5"/>
    <w:rsid w:val="00D807C3"/>
    <w:rsid w:val="00D812E1"/>
    <w:rsid w:val="00D832C2"/>
    <w:rsid w:val="00D83522"/>
    <w:rsid w:val="00D83894"/>
    <w:rsid w:val="00D83BF1"/>
    <w:rsid w:val="00D83CEB"/>
    <w:rsid w:val="00D858F6"/>
    <w:rsid w:val="00D86107"/>
    <w:rsid w:val="00D866E3"/>
    <w:rsid w:val="00D870DF"/>
    <w:rsid w:val="00D87497"/>
    <w:rsid w:val="00D878F1"/>
    <w:rsid w:val="00D91D1A"/>
    <w:rsid w:val="00D9205D"/>
    <w:rsid w:val="00D92520"/>
    <w:rsid w:val="00D92BF6"/>
    <w:rsid w:val="00D93220"/>
    <w:rsid w:val="00D9335A"/>
    <w:rsid w:val="00D941AB"/>
    <w:rsid w:val="00D943E3"/>
    <w:rsid w:val="00D94C53"/>
    <w:rsid w:val="00D9508D"/>
    <w:rsid w:val="00D956B7"/>
    <w:rsid w:val="00D96978"/>
    <w:rsid w:val="00D97F1C"/>
    <w:rsid w:val="00DA1CEE"/>
    <w:rsid w:val="00DA215C"/>
    <w:rsid w:val="00DA2F1F"/>
    <w:rsid w:val="00DA3004"/>
    <w:rsid w:val="00DA5311"/>
    <w:rsid w:val="00DA6A3A"/>
    <w:rsid w:val="00DA702C"/>
    <w:rsid w:val="00DA723F"/>
    <w:rsid w:val="00DA7652"/>
    <w:rsid w:val="00DA78C7"/>
    <w:rsid w:val="00DB0095"/>
    <w:rsid w:val="00DB01DB"/>
    <w:rsid w:val="00DB1775"/>
    <w:rsid w:val="00DB3D5B"/>
    <w:rsid w:val="00DB4483"/>
    <w:rsid w:val="00DB4638"/>
    <w:rsid w:val="00DB4A7C"/>
    <w:rsid w:val="00DB52AF"/>
    <w:rsid w:val="00DB59CB"/>
    <w:rsid w:val="00DB5D2F"/>
    <w:rsid w:val="00DB619A"/>
    <w:rsid w:val="00DB774D"/>
    <w:rsid w:val="00DC00EF"/>
    <w:rsid w:val="00DC119F"/>
    <w:rsid w:val="00DC1421"/>
    <w:rsid w:val="00DC1AE7"/>
    <w:rsid w:val="00DC2268"/>
    <w:rsid w:val="00DC2583"/>
    <w:rsid w:val="00DC2F35"/>
    <w:rsid w:val="00DC364B"/>
    <w:rsid w:val="00DC4148"/>
    <w:rsid w:val="00DC483B"/>
    <w:rsid w:val="00DC5E9D"/>
    <w:rsid w:val="00DC65FD"/>
    <w:rsid w:val="00DC6A86"/>
    <w:rsid w:val="00DC7013"/>
    <w:rsid w:val="00DC7334"/>
    <w:rsid w:val="00DC752C"/>
    <w:rsid w:val="00DC7BEA"/>
    <w:rsid w:val="00DC7DC1"/>
    <w:rsid w:val="00DD022E"/>
    <w:rsid w:val="00DD027C"/>
    <w:rsid w:val="00DD04FB"/>
    <w:rsid w:val="00DD0658"/>
    <w:rsid w:val="00DD0CF0"/>
    <w:rsid w:val="00DD1144"/>
    <w:rsid w:val="00DD133A"/>
    <w:rsid w:val="00DD18F4"/>
    <w:rsid w:val="00DD1EF8"/>
    <w:rsid w:val="00DD2198"/>
    <w:rsid w:val="00DD22A1"/>
    <w:rsid w:val="00DD2578"/>
    <w:rsid w:val="00DD46A6"/>
    <w:rsid w:val="00DD47EF"/>
    <w:rsid w:val="00DD4A1C"/>
    <w:rsid w:val="00DD4B22"/>
    <w:rsid w:val="00DD60C4"/>
    <w:rsid w:val="00DD6280"/>
    <w:rsid w:val="00DD7292"/>
    <w:rsid w:val="00DD7F06"/>
    <w:rsid w:val="00DE0563"/>
    <w:rsid w:val="00DE0FF6"/>
    <w:rsid w:val="00DE2451"/>
    <w:rsid w:val="00DE2A49"/>
    <w:rsid w:val="00DE3628"/>
    <w:rsid w:val="00DE4293"/>
    <w:rsid w:val="00DE769F"/>
    <w:rsid w:val="00DE7E59"/>
    <w:rsid w:val="00DF0464"/>
    <w:rsid w:val="00DF1F2D"/>
    <w:rsid w:val="00DF1FC5"/>
    <w:rsid w:val="00DF217A"/>
    <w:rsid w:val="00DF2363"/>
    <w:rsid w:val="00DF2EBE"/>
    <w:rsid w:val="00DF3264"/>
    <w:rsid w:val="00DF43C8"/>
    <w:rsid w:val="00DF460D"/>
    <w:rsid w:val="00DF499C"/>
    <w:rsid w:val="00DF59B0"/>
    <w:rsid w:val="00DF5E71"/>
    <w:rsid w:val="00DF641E"/>
    <w:rsid w:val="00DF7897"/>
    <w:rsid w:val="00E00136"/>
    <w:rsid w:val="00E00205"/>
    <w:rsid w:val="00E00E66"/>
    <w:rsid w:val="00E01E8A"/>
    <w:rsid w:val="00E02A36"/>
    <w:rsid w:val="00E04582"/>
    <w:rsid w:val="00E04AB0"/>
    <w:rsid w:val="00E04D99"/>
    <w:rsid w:val="00E064CD"/>
    <w:rsid w:val="00E0658A"/>
    <w:rsid w:val="00E10BC3"/>
    <w:rsid w:val="00E11C28"/>
    <w:rsid w:val="00E11C49"/>
    <w:rsid w:val="00E1394E"/>
    <w:rsid w:val="00E13CE7"/>
    <w:rsid w:val="00E14EB9"/>
    <w:rsid w:val="00E14EF3"/>
    <w:rsid w:val="00E1682E"/>
    <w:rsid w:val="00E20909"/>
    <w:rsid w:val="00E21514"/>
    <w:rsid w:val="00E217D1"/>
    <w:rsid w:val="00E217FA"/>
    <w:rsid w:val="00E21CBD"/>
    <w:rsid w:val="00E2218A"/>
    <w:rsid w:val="00E2261A"/>
    <w:rsid w:val="00E233C7"/>
    <w:rsid w:val="00E245CB"/>
    <w:rsid w:val="00E25ECD"/>
    <w:rsid w:val="00E26333"/>
    <w:rsid w:val="00E2699F"/>
    <w:rsid w:val="00E30B19"/>
    <w:rsid w:val="00E32359"/>
    <w:rsid w:val="00E337E6"/>
    <w:rsid w:val="00E33E59"/>
    <w:rsid w:val="00E34256"/>
    <w:rsid w:val="00E34758"/>
    <w:rsid w:val="00E34F46"/>
    <w:rsid w:val="00E35146"/>
    <w:rsid w:val="00E356A7"/>
    <w:rsid w:val="00E365A8"/>
    <w:rsid w:val="00E36CBD"/>
    <w:rsid w:val="00E40D19"/>
    <w:rsid w:val="00E40D21"/>
    <w:rsid w:val="00E414B7"/>
    <w:rsid w:val="00E4257A"/>
    <w:rsid w:val="00E4326E"/>
    <w:rsid w:val="00E43327"/>
    <w:rsid w:val="00E433D6"/>
    <w:rsid w:val="00E43B13"/>
    <w:rsid w:val="00E43C1D"/>
    <w:rsid w:val="00E43EF0"/>
    <w:rsid w:val="00E447A0"/>
    <w:rsid w:val="00E44D45"/>
    <w:rsid w:val="00E451BB"/>
    <w:rsid w:val="00E452AE"/>
    <w:rsid w:val="00E455B9"/>
    <w:rsid w:val="00E469D6"/>
    <w:rsid w:val="00E47104"/>
    <w:rsid w:val="00E47822"/>
    <w:rsid w:val="00E478C7"/>
    <w:rsid w:val="00E47C61"/>
    <w:rsid w:val="00E47F7E"/>
    <w:rsid w:val="00E50203"/>
    <w:rsid w:val="00E50702"/>
    <w:rsid w:val="00E513D4"/>
    <w:rsid w:val="00E5182B"/>
    <w:rsid w:val="00E5210F"/>
    <w:rsid w:val="00E522F7"/>
    <w:rsid w:val="00E529C7"/>
    <w:rsid w:val="00E53565"/>
    <w:rsid w:val="00E53635"/>
    <w:rsid w:val="00E53D0E"/>
    <w:rsid w:val="00E54A5F"/>
    <w:rsid w:val="00E54E45"/>
    <w:rsid w:val="00E556FA"/>
    <w:rsid w:val="00E56472"/>
    <w:rsid w:val="00E570FF"/>
    <w:rsid w:val="00E57F3B"/>
    <w:rsid w:val="00E6019D"/>
    <w:rsid w:val="00E60371"/>
    <w:rsid w:val="00E61C68"/>
    <w:rsid w:val="00E61CE1"/>
    <w:rsid w:val="00E62A2E"/>
    <w:rsid w:val="00E634BD"/>
    <w:rsid w:val="00E63602"/>
    <w:rsid w:val="00E63AFB"/>
    <w:rsid w:val="00E63EE5"/>
    <w:rsid w:val="00E644FF"/>
    <w:rsid w:val="00E65299"/>
    <w:rsid w:val="00E65A26"/>
    <w:rsid w:val="00E65BCA"/>
    <w:rsid w:val="00E665EB"/>
    <w:rsid w:val="00E6673D"/>
    <w:rsid w:val="00E66DCD"/>
    <w:rsid w:val="00E67384"/>
    <w:rsid w:val="00E67F15"/>
    <w:rsid w:val="00E67F28"/>
    <w:rsid w:val="00E7000C"/>
    <w:rsid w:val="00E7008C"/>
    <w:rsid w:val="00E7045C"/>
    <w:rsid w:val="00E704F7"/>
    <w:rsid w:val="00E71EEA"/>
    <w:rsid w:val="00E72844"/>
    <w:rsid w:val="00E72AF2"/>
    <w:rsid w:val="00E7395D"/>
    <w:rsid w:val="00E74362"/>
    <w:rsid w:val="00E74C5A"/>
    <w:rsid w:val="00E75C54"/>
    <w:rsid w:val="00E76491"/>
    <w:rsid w:val="00E767B2"/>
    <w:rsid w:val="00E7746E"/>
    <w:rsid w:val="00E778A1"/>
    <w:rsid w:val="00E80209"/>
    <w:rsid w:val="00E80673"/>
    <w:rsid w:val="00E80963"/>
    <w:rsid w:val="00E80E93"/>
    <w:rsid w:val="00E81FE3"/>
    <w:rsid w:val="00E82093"/>
    <w:rsid w:val="00E82689"/>
    <w:rsid w:val="00E82DCD"/>
    <w:rsid w:val="00E83267"/>
    <w:rsid w:val="00E8351C"/>
    <w:rsid w:val="00E83F11"/>
    <w:rsid w:val="00E84CBF"/>
    <w:rsid w:val="00E86740"/>
    <w:rsid w:val="00E86B30"/>
    <w:rsid w:val="00E86D38"/>
    <w:rsid w:val="00E87610"/>
    <w:rsid w:val="00E87C81"/>
    <w:rsid w:val="00E907B4"/>
    <w:rsid w:val="00E90A1E"/>
    <w:rsid w:val="00E92A11"/>
    <w:rsid w:val="00E94255"/>
    <w:rsid w:val="00E94489"/>
    <w:rsid w:val="00E9475A"/>
    <w:rsid w:val="00E95C27"/>
    <w:rsid w:val="00E95ED4"/>
    <w:rsid w:val="00E970F1"/>
    <w:rsid w:val="00E9777C"/>
    <w:rsid w:val="00E97DFE"/>
    <w:rsid w:val="00EA003C"/>
    <w:rsid w:val="00EA0B61"/>
    <w:rsid w:val="00EA1271"/>
    <w:rsid w:val="00EA2AB6"/>
    <w:rsid w:val="00EA3C8D"/>
    <w:rsid w:val="00EA3FE5"/>
    <w:rsid w:val="00EA4010"/>
    <w:rsid w:val="00EA5774"/>
    <w:rsid w:val="00EA58B0"/>
    <w:rsid w:val="00EA64FD"/>
    <w:rsid w:val="00EA66A2"/>
    <w:rsid w:val="00EA77AE"/>
    <w:rsid w:val="00EB11BC"/>
    <w:rsid w:val="00EB32D9"/>
    <w:rsid w:val="00EB3D7D"/>
    <w:rsid w:val="00EB511A"/>
    <w:rsid w:val="00EB5EC8"/>
    <w:rsid w:val="00EB6641"/>
    <w:rsid w:val="00EB7D52"/>
    <w:rsid w:val="00EC20F0"/>
    <w:rsid w:val="00EC20F2"/>
    <w:rsid w:val="00EC23E5"/>
    <w:rsid w:val="00EC34BD"/>
    <w:rsid w:val="00EC39EB"/>
    <w:rsid w:val="00EC3F4B"/>
    <w:rsid w:val="00EC4AFB"/>
    <w:rsid w:val="00EC4D52"/>
    <w:rsid w:val="00EC5990"/>
    <w:rsid w:val="00EC77F5"/>
    <w:rsid w:val="00EC7C00"/>
    <w:rsid w:val="00ED09E4"/>
    <w:rsid w:val="00ED0B39"/>
    <w:rsid w:val="00ED0F9C"/>
    <w:rsid w:val="00ED22AB"/>
    <w:rsid w:val="00ED3428"/>
    <w:rsid w:val="00ED43E7"/>
    <w:rsid w:val="00ED44EC"/>
    <w:rsid w:val="00ED5525"/>
    <w:rsid w:val="00ED69EF"/>
    <w:rsid w:val="00ED7224"/>
    <w:rsid w:val="00ED7276"/>
    <w:rsid w:val="00ED7375"/>
    <w:rsid w:val="00EE03C1"/>
    <w:rsid w:val="00EE0A2B"/>
    <w:rsid w:val="00EE0AC5"/>
    <w:rsid w:val="00EE0E50"/>
    <w:rsid w:val="00EE27A8"/>
    <w:rsid w:val="00EE28AE"/>
    <w:rsid w:val="00EE2A91"/>
    <w:rsid w:val="00EE4BC0"/>
    <w:rsid w:val="00EE59A3"/>
    <w:rsid w:val="00EE5B6B"/>
    <w:rsid w:val="00EE63A0"/>
    <w:rsid w:val="00EE7D63"/>
    <w:rsid w:val="00EF010F"/>
    <w:rsid w:val="00EF09C7"/>
    <w:rsid w:val="00EF0C8D"/>
    <w:rsid w:val="00EF27A1"/>
    <w:rsid w:val="00EF2CDC"/>
    <w:rsid w:val="00EF2E7B"/>
    <w:rsid w:val="00EF3D78"/>
    <w:rsid w:val="00EF4C73"/>
    <w:rsid w:val="00EF5588"/>
    <w:rsid w:val="00EF5B37"/>
    <w:rsid w:val="00F002B2"/>
    <w:rsid w:val="00F008B6"/>
    <w:rsid w:val="00F00A9C"/>
    <w:rsid w:val="00F0145D"/>
    <w:rsid w:val="00F01C3A"/>
    <w:rsid w:val="00F03754"/>
    <w:rsid w:val="00F049F6"/>
    <w:rsid w:val="00F04B19"/>
    <w:rsid w:val="00F04BFC"/>
    <w:rsid w:val="00F05565"/>
    <w:rsid w:val="00F07B35"/>
    <w:rsid w:val="00F07B9C"/>
    <w:rsid w:val="00F102B2"/>
    <w:rsid w:val="00F107D7"/>
    <w:rsid w:val="00F108E8"/>
    <w:rsid w:val="00F11365"/>
    <w:rsid w:val="00F11CDE"/>
    <w:rsid w:val="00F12B08"/>
    <w:rsid w:val="00F12C3D"/>
    <w:rsid w:val="00F148B4"/>
    <w:rsid w:val="00F14D2B"/>
    <w:rsid w:val="00F15CA6"/>
    <w:rsid w:val="00F15F44"/>
    <w:rsid w:val="00F16F64"/>
    <w:rsid w:val="00F17720"/>
    <w:rsid w:val="00F2039D"/>
    <w:rsid w:val="00F20E13"/>
    <w:rsid w:val="00F21E56"/>
    <w:rsid w:val="00F22D42"/>
    <w:rsid w:val="00F23B1E"/>
    <w:rsid w:val="00F256CA"/>
    <w:rsid w:val="00F25AD7"/>
    <w:rsid w:val="00F25C21"/>
    <w:rsid w:val="00F2602D"/>
    <w:rsid w:val="00F26352"/>
    <w:rsid w:val="00F26B12"/>
    <w:rsid w:val="00F30307"/>
    <w:rsid w:val="00F30372"/>
    <w:rsid w:val="00F305CB"/>
    <w:rsid w:val="00F3067D"/>
    <w:rsid w:val="00F3097D"/>
    <w:rsid w:val="00F318A2"/>
    <w:rsid w:val="00F3197C"/>
    <w:rsid w:val="00F319C5"/>
    <w:rsid w:val="00F3200A"/>
    <w:rsid w:val="00F32452"/>
    <w:rsid w:val="00F32DC6"/>
    <w:rsid w:val="00F33292"/>
    <w:rsid w:val="00F352C6"/>
    <w:rsid w:val="00F36B1C"/>
    <w:rsid w:val="00F370BD"/>
    <w:rsid w:val="00F37205"/>
    <w:rsid w:val="00F37210"/>
    <w:rsid w:val="00F37615"/>
    <w:rsid w:val="00F40021"/>
    <w:rsid w:val="00F40B98"/>
    <w:rsid w:val="00F419F4"/>
    <w:rsid w:val="00F41F80"/>
    <w:rsid w:val="00F420E4"/>
    <w:rsid w:val="00F42184"/>
    <w:rsid w:val="00F42522"/>
    <w:rsid w:val="00F426F6"/>
    <w:rsid w:val="00F427B0"/>
    <w:rsid w:val="00F429A9"/>
    <w:rsid w:val="00F43D6C"/>
    <w:rsid w:val="00F43FDC"/>
    <w:rsid w:val="00F4400B"/>
    <w:rsid w:val="00F44244"/>
    <w:rsid w:val="00F4473A"/>
    <w:rsid w:val="00F44789"/>
    <w:rsid w:val="00F45981"/>
    <w:rsid w:val="00F46B54"/>
    <w:rsid w:val="00F4738A"/>
    <w:rsid w:val="00F47F54"/>
    <w:rsid w:val="00F5227D"/>
    <w:rsid w:val="00F52681"/>
    <w:rsid w:val="00F527AE"/>
    <w:rsid w:val="00F52BCE"/>
    <w:rsid w:val="00F53238"/>
    <w:rsid w:val="00F53BB1"/>
    <w:rsid w:val="00F54374"/>
    <w:rsid w:val="00F55DDF"/>
    <w:rsid w:val="00F55DF1"/>
    <w:rsid w:val="00F568E9"/>
    <w:rsid w:val="00F56F08"/>
    <w:rsid w:val="00F5722E"/>
    <w:rsid w:val="00F57D4B"/>
    <w:rsid w:val="00F57DEE"/>
    <w:rsid w:val="00F60848"/>
    <w:rsid w:val="00F62E9F"/>
    <w:rsid w:val="00F63409"/>
    <w:rsid w:val="00F64A76"/>
    <w:rsid w:val="00F64AF0"/>
    <w:rsid w:val="00F64FD7"/>
    <w:rsid w:val="00F67E85"/>
    <w:rsid w:val="00F70AA3"/>
    <w:rsid w:val="00F71234"/>
    <w:rsid w:val="00F71814"/>
    <w:rsid w:val="00F72DC1"/>
    <w:rsid w:val="00F730BB"/>
    <w:rsid w:val="00F76BDA"/>
    <w:rsid w:val="00F8006D"/>
    <w:rsid w:val="00F8025B"/>
    <w:rsid w:val="00F80820"/>
    <w:rsid w:val="00F80C97"/>
    <w:rsid w:val="00F80D74"/>
    <w:rsid w:val="00F81854"/>
    <w:rsid w:val="00F8253A"/>
    <w:rsid w:val="00F82597"/>
    <w:rsid w:val="00F82CF0"/>
    <w:rsid w:val="00F83D72"/>
    <w:rsid w:val="00F84914"/>
    <w:rsid w:val="00F8526E"/>
    <w:rsid w:val="00F85372"/>
    <w:rsid w:val="00F85803"/>
    <w:rsid w:val="00F85CE1"/>
    <w:rsid w:val="00F85D64"/>
    <w:rsid w:val="00F867D2"/>
    <w:rsid w:val="00F86CAE"/>
    <w:rsid w:val="00F872E5"/>
    <w:rsid w:val="00F87838"/>
    <w:rsid w:val="00F87AC3"/>
    <w:rsid w:val="00F904E1"/>
    <w:rsid w:val="00F90B4F"/>
    <w:rsid w:val="00F90B74"/>
    <w:rsid w:val="00F91011"/>
    <w:rsid w:val="00F91C64"/>
    <w:rsid w:val="00F91D50"/>
    <w:rsid w:val="00F93728"/>
    <w:rsid w:val="00F9446A"/>
    <w:rsid w:val="00F945B3"/>
    <w:rsid w:val="00F94B14"/>
    <w:rsid w:val="00F9687D"/>
    <w:rsid w:val="00FA0A76"/>
    <w:rsid w:val="00FA0B7C"/>
    <w:rsid w:val="00FA0C64"/>
    <w:rsid w:val="00FA0EE8"/>
    <w:rsid w:val="00FA1433"/>
    <w:rsid w:val="00FA2737"/>
    <w:rsid w:val="00FA2755"/>
    <w:rsid w:val="00FA27FE"/>
    <w:rsid w:val="00FA2950"/>
    <w:rsid w:val="00FA33B2"/>
    <w:rsid w:val="00FA4DE4"/>
    <w:rsid w:val="00FA5337"/>
    <w:rsid w:val="00FA56B0"/>
    <w:rsid w:val="00FA6B9D"/>
    <w:rsid w:val="00FA6E0A"/>
    <w:rsid w:val="00FA71EF"/>
    <w:rsid w:val="00FA737E"/>
    <w:rsid w:val="00FB032E"/>
    <w:rsid w:val="00FB07CD"/>
    <w:rsid w:val="00FB0B27"/>
    <w:rsid w:val="00FB0FFC"/>
    <w:rsid w:val="00FB1061"/>
    <w:rsid w:val="00FB18EA"/>
    <w:rsid w:val="00FB19D0"/>
    <w:rsid w:val="00FB204D"/>
    <w:rsid w:val="00FB2563"/>
    <w:rsid w:val="00FB35BC"/>
    <w:rsid w:val="00FB3938"/>
    <w:rsid w:val="00FB4104"/>
    <w:rsid w:val="00FB4950"/>
    <w:rsid w:val="00FB4A1F"/>
    <w:rsid w:val="00FB4DBB"/>
    <w:rsid w:val="00FB57BA"/>
    <w:rsid w:val="00FB5C29"/>
    <w:rsid w:val="00FB6AE3"/>
    <w:rsid w:val="00FB734F"/>
    <w:rsid w:val="00FC2196"/>
    <w:rsid w:val="00FC2D84"/>
    <w:rsid w:val="00FC3BAE"/>
    <w:rsid w:val="00FC3D84"/>
    <w:rsid w:val="00FC4261"/>
    <w:rsid w:val="00FC4B3B"/>
    <w:rsid w:val="00FC500B"/>
    <w:rsid w:val="00FC56E2"/>
    <w:rsid w:val="00FC5FA3"/>
    <w:rsid w:val="00FC7792"/>
    <w:rsid w:val="00FC79C6"/>
    <w:rsid w:val="00FC7AF0"/>
    <w:rsid w:val="00FC7BFB"/>
    <w:rsid w:val="00FD08C7"/>
    <w:rsid w:val="00FD1EA9"/>
    <w:rsid w:val="00FD1F40"/>
    <w:rsid w:val="00FD20EC"/>
    <w:rsid w:val="00FD2951"/>
    <w:rsid w:val="00FD2D27"/>
    <w:rsid w:val="00FD3D65"/>
    <w:rsid w:val="00FD4134"/>
    <w:rsid w:val="00FD46E5"/>
    <w:rsid w:val="00FD4F4A"/>
    <w:rsid w:val="00FD68BE"/>
    <w:rsid w:val="00FD77C1"/>
    <w:rsid w:val="00FD7A8A"/>
    <w:rsid w:val="00FE031B"/>
    <w:rsid w:val="00FE0389"/>
    <w:rsid w:val="00FE0911"/>
    <w:rsid w:val="00FE20D3"/>
    <w:rsid w:val="00FE22ED"/>
    <w:rsid w:val="00FE34A8"/>
    <w:rsid w:val="00FE3F6F"/>
    <w:rsid w:val="00FE4339"/>
    <w:rsid w:val="00FE4CB3"/>
    <w:rsid w:val="00FE52AD"/>
    <w:rsid w:val="00FE5354"/>
    <w:rsid w:val="00FE5C86"/>
    <w:rsid w:val="00FF0C7D"/>
    <w:rsid w:val="00FF191C"/>
    <w:rsid w:val="00FF1FE3"/>
    <w:rsid w:val="00FF2A75"/>
    <w:rsid w:val="00FF2AF2"/>
    <w:rsid w:val="00FF3029"/>
    <w:rsid w:val="00FF4ACB"/>
    <w:rsid w:val="00FF4D51"/>
    <w:rsid w:val="00FF5054"/>
    <w:rsid w:val="00FF5DF4"/>
    <w:rsid w:val="00FF69B6"/>
    <w:rsid w:val="00FF7249"/>
    <w:rsid w:val="00FF7385"/>
    <w:rsid w:val="00FF75F7"/>
    <w:rsid w:val="00FF7A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o:colormru v:ext="edit" colors="#90f"/>
    </o:shapedefaults>
    <o:shapelayout v:ext="edit">
      <o:idmap v:ext="edit" data="1"/>
    </o:shapelayout>
  </w:shapeDefaults>
  <w:decimalSymbol w:val="."/>
  <w:listSeparator w:val=","/>
  <w14:docId w14:val="74217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PlaceholderText">
    <w:name w:val="Placeholder Text"/>
    <w:basedOn w:val="DefaultParagraphFont"/>
    <w:uiPriority w:val="99"/>
    <w:semiHidden/>
    <w:rsid w:val="00E25EC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PlaceholderText">
    <w:name w:val="Placeholder Text"/>
    <w:basedOn w:val="DefaultParagraphFont"/>
    <w:uiPriority w:val="99"/>
    <w:semiHidden/>
    <w:rsid w:val="00E25E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4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3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5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chart" Target="charts/chart18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chart" Target="charts/chart17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chart" Target="charts/chart16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header" Target="header2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3609;&#3633;&#3600;&#3619;&#3636;&#3597;&#3634;\2567\&#3614;&#3637;&#3656;&#3609;&#3640;&#3594;\&#3648;&#3621;&#3656;&#3617;\&#3626;&#3634;&#3619;&#3626;&#3609;&#3648;&#3607;&#3624;%20&#3592;&#3635;&#3609;&#3623;&#3609;&#3609;&#3633;&#3585;&#3624;&#3638;&#3585;&#3625;&#3634;%202561%20-%202567%20(&#3621;&#3641;&#3585;&#3627;&#3617;&#3641;)%20(17-07-67)%202.xlsx" TargetMode="External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4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5.xlsx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3609;&#3633;&#3600;&#3619;&#3636;&#3597;&#3634;\2567\&#3614;&#3637;&#3656;&#3609;&#3640;&#3594;\&#3648;&#3621;&#3656;&#3617;\&#3626;&#3634;&#3619;&#3626;&#3609;&#3648;&#3607;&#3624;%20&#3592;&#3635;&#3609;&#3623;&#3609;&#3609;&#3633;&#3585;&#3624;&#3638;&#3585;&#3625;&#3634;%202561%20-%202567%20(&#3621;&#3641;&#3585;&#3627;&#3617;&#3641;)%20(17-07-67)%202.xlsx" TargetMode="External"/><Relationship Id="rId1" Type="http://schemas.openxmlformats.org/officeDocument/2006/relationships/themeOverride" Target="../theme/themeOverride6.xm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6.xlsx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3609;&#3633;&#3600;&#3619;&#3636;&#3597;&#3634;\2567\&#3614;&#3637;&#3656;&#3609;&#3640;&#3594;\&#3626;&#3634;&#3619;&#3626;&#3609;&#3648;&#3607;&#3624;%20&#3592;&#3635;&#3609;&#3623;&#3609;&#3609;&#3633;&#3585;&#3624;&#3638;&#3585;&#3625;&#3634;%202561%20-%202567%20(&#3621;&#3641;&#3585;&#3627;&#3617;&#3641;)%20(17-07-67).xlsx" TargetMode="External"/><Relationship Id="rId1" Type="http://schemas.openxmlformats.org/officeDocument/2006/relationships/themeOverride" Target="../theme/themeOverride7.xm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7.xlsx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3609;&#3633;&#3600;&#3619;&#3636;&#3597;&#3634;\2567\&#3614;&#3637;&#3656;&#3609;&#3640;&#3594;\&#3626;&#3634;&#3619;&#3626;&#3609;&#3648;&#3607;&#3624;%20&#3592;&#3635;&#3609;&#3623;&#3609;&#3609;&#3633;&#3585;&#3624;&#3638;&#3585;&#3625;&#3634;%202561%20-%202567%20(&#3621;&#3641;&#3585;&#3627;&#3617;&#3641;)%20(17-07-67).xlsx" TargetMode="External"/><Relationship Id="rId1" Type="http://schemas.openxmlformats.org/officeDocument/2006/relationships/themeOverride" Target="../theme/themeOverride8.xml"/></Relationships>
</file>

<file path=word/charts/_rels/chart17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3609;&#3633;&#3600;&#3619;&#3636;&#3597;&#3634;\2567\&#3614;&#3637;&#3656;&#3609;&#3640;&#3594;\&#3626;&#3634;&#3619;&#3626;&#3609;&#3648;&#3607;&#3624;%20&#3592;&#3635;&#3609;&#3623;&#3609;&#3609;&#3633;&#3585;&#3624;&#3638;&#3585;&#3625;&#3634;%202561%20-%202567%20(&#3621;&#3641;&#3585;&#3627;&#3617;&#3641;)%20(17-07-67).xlsx" TargetMode="External"/><Relationship Id="rId1" Type="http://schemas.openxmlformats.org/officeDocument/2006/relationships/themeOverride" Target="../theme/themeOverride9.xm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8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3609;&#3633;&#3600;&#3619;&#3636;&#3597;&#3634;\2567\&#3614;&#3637;&#3656;&#3609;&#3640;&#3594;\&#3648;&#3621;&#3656;&#3617;\&#3626;&#3634;&#3619;&#3626;&#3609;&#3648;&#3607;&#3624;%20&#3592;&#3635;&#3609;&#3623;&#3609;&#3609;&#3633;&#3585;&#3624;&#3638;&#3585;&#3625;&#3634;%202561%20-%202567%20(&#3621;&#3641;&#3585;&#3627;&#3617;&#3641;)%20(17-07-67)%202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3609;&#3633;&#3600;&#3619;&#3636;&#3597;&#3634;\2567\&#3614;&#3637;&#3656;&#3609;&#3640;&#3594;\&#3648;&#3621;&#3656;&#3617;\&#3626;&#3634;&#3619;&#3626;&#3609;&#3648;&#3607;&#3624;%20&#3592;&#3635;&#3609;&#3623;&#3609;&#3609;&#3633;&#3585;&#3624;&#3638;&#3585;&#3625;&#3634;%202561%20-%202567%20(&#3621;&#3641;&#3585;&#3627;&#3617;&#3641;)%20(17-07-67)%202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3609;&#3633;&#3600;&#3619;&#3636;&#3597;&#3634;\2567\&#3614;&#3637;&#3656;&#3609;&#3640;&#3594;\&#3648;&#3621;&#3656;&#3617;\&#3626;&#3634;&#3619;&#3626;&#3609;&#3648;&#3607;&#3624;%20&#3592;&#3635;&#3609;&#3623;&#3609;&#3609;&#3633;&#3585;&#3624;&#3638;&#3585;&#3625;&#3634;%202561%20-%202567%20(&#3621;&#3641;&#3585;&#3627;&#3617;&#3641;)%20(17-07-67)%202.xlsx" TargetMode="External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3609;&#3633;&#3600;&#3619;&#3636;&#3597;&#3634;\2567\&#3614;&#3637;&#3656;&#3609;&#3640;&#3594;\&#3648;&#3621;&#3656;&#3617;\&#3626;&#3634;&#3619;&#3626;&#3609;&#3648;&#3607;&#3624;%20&#3592;&#3635;&#3609;&#3623;&#3609;&#3609;&#3633;&#3585;&#3624;&#3638;&#3585;&#3625;&#3634;%202561%20-%202567%20(&#3621;&#3641;&#3585;&#3627;&#3617;&#3641;)%20(17-07-67)%202.xlsx" TargetMode="External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1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2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3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3609;&#3633;&#3600;&#3619;&#3636;&#3597;&#3634;\2567\&#3614;&#3637;&#3656;&#3609;&#3640;&#3594;\&#3626;&#3634;&#3619;&#3626;&#3609;&#3648;&#3607;&#3624;%20&#3592;&#3635;&#3609;&#3623;&#3609;&#3609;&#3633;&#3585;&#3624;&#3638;&#3585;&#3625;&#3634;%202561%20-%202567%20(&#3621;&#3641;&#3585;&#3627;&#3617;&#3641;)%20(17-07-67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1.316973187538843E-4"/>
          <c:y val="8.0382644477132684E-2"/>
          <c:w val="0.9758591395156877"/>
          <c:h val="0.91959131208950995"/>
        </c:manualLayout>
      </c:layout>
      <c:lineChart>
        <c:grouping val="standard"/>
        <c:varyColors val="0"/>
        <c:ser>
          <c:idx val="0"/>
          <c:order val="0"/>
          <c:tx>
            <c:strRef>
              <c:f>จำนวนนักศึกษาทั้งหมด!$M$4</c:f>
              <c:strCache>
                <c:ptCount val="1"/>
                <c:pt idx="0">
                  <c:v>รวม</c:v>
                </c:pt>
              </c:strCache>
            </c:strRef>
          </c:tx>
          <c:marker>
            <c:spPr>
              <a:solidFill>
                <a:srgbClr val="C00000"/>
              </a:solidFill>
            </c:spPr>
          </c:marker>
          <c:dLbls>
            <c:dLbl>
              <c:idx val="0"/>
              <c:layout>
                <c:manualLayout>
                  <c:x val="-9.2342629254959317E-3"/>
                  <c:y val="-5.66598704564833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A70-4C8A-B883-D01F6E10B7FB}"/>
                </c:ext>
              </c:extLst>
            </c:dLbl>
            <c:dLbl>
              <c:idx val="1"/>
              <c:layout>
                <c:manualLayout>
                  <c:x val="0"/>
                  <c:y val="-3.02810053452730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0AD-465E-B58E-F6F07860C2DC}"/>
                </c:ext>
              </c:extLst>
            </c:dLbl>
            <c:dLbl>
              <c:idx val="2"/>
              <c:layout>
                <c:manualLayout>
                  <c:x val="-5.5405577552975586E-3"/>
                  <c:y val="-5.66598704564833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A70-4C8A-B883-D01F6E10B7FB}"/>
                </c:ext>
              </c:extLst>
            </c:dLbl>
            <c:dLbl>
              <c:idx val="3"/>
              <c:layout>
                <c:manualLayout>
                  <c:x val="-8.5103488690199455E-3"/>
                  <c:y val="-6.56088449147581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0AD-465E-B58E-F6F07860C2DC}"/>
                </c:ext>
              </c:extLst>
            </c:dLbl>
            <c:dLbl>
              <c:idx val="4"/>
              <c:layout>
                <c:manualLayout>
                  <c:x val="-4.0424157127844369E-2"/>
                  <c:y val="-9.08430160358190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0AD-465E-B58E-F6F07860C2D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จำนวนนักศึกษาทั้งหมด!$P$3:$T$3</c:f>
              <c:numCache>
                <c:formatCode>General</c:formatCode>
                <c:ptCount val="5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  <c:pt idx="4">
                  <c:v>2567</c:v>
                </c:pt>
              </c:numCache>
              <c:extLst xmlns:c16r2="http://schemas.microsoft.com/office/drawing/2015/06/chart"/>
            </c:numRef>
          </c:cat>
          <c:val>
            <c:numRef>
              <c:f>จำนวนนักศึกษาทั้งหมด!$P$4:$T$4</c:f>
              <c:numCache>
                <c:formatCode>_-* #,##0_-;\-* #,##0_-;_-* "-"??_-;_-@_-</c:formatCode>
                <c:ptCount val="5"/>
                <c:pt idx="0">
                  <c:v>6957</c:v>
                </c:pt>
                <c:pt idx="1">
                  <c:v>4779</c:v>
                </c:pt>
                <c:pt idx="2">
                  <c:v>4428</c:v>
                </c:pt>
                <c:pt idx="3">
                  <c:v>3541</c:v>
                </c:pt>
                <c:pt idx="4">
                  <c:v>3670</c:v>
                </c:pt>
              </c:numCache>
              <c:extLst xmlns:c16r2="http://schemas.microsoft.com/office/drawing/2015/06/chart"/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1A70-4C8A-B883-D01F6E10B7F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1863936"/>
        <c:axId val="221866624"/>
      </c:lineChart>
      <c:catAx>
        <c:axId val="221863936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221866624"/>
        <c:crosses val="autoZero"/>
        <c:auto val="1"/>
        <c:lblAlgn val="ctr"/>
        <c:lblOffset val="100"/>
        <c:noMultiLvlLbl val="0"/>
      </c:catAx>
      <c:valAx>
        <c:axId val="221866624"/>
        <c:scaling>
          <c:orientation val="minMax"/>
          <c:min val="2000"/>
        </c:scaling>
        <c:delete val="1"/>
        <c:axPos val="l"/>
        <c:numFmt formatCode="_-* #,##0_-;\-* #,##0_-;_-* &quot;-&quot;??_-;_-@_-" sourceLinked="1"/>
        <c:majorTickMark val="none"/>
        <c:minorTickMark val="none"/>
        <c:tickLblPos val="nextTo"/>
        <c:crossAx val="221863936"/>
        <c:crosses val="autoZero"/>
        <c:crossBetween val="between"/>
      </c:valAx>
      <c:spPr>
        <a:noFill/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8029309409417889E-2"/>
          <c:y val="0.35828755417200753"/>
          <c:w val="0.83144180922891586"/>
          <c:h val="0.373287859366416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ผ่าน</c:v>
                </c:pt>
              </c:strCache>
            </c:strRef>
          </c:tx>
          <c:spPr>
            <a:pattFill prst="dkDnDiag">
              <a:fgClr>
                <a:srgbClr val="A9EFAC"/>
              </a:fgClr>
              <a:bgClr>
                <a:schemeClr val="bg1"/>
              </a:bgClr>
            </a:pattFill>
            <a:ln>
              <a:solidFill>
                <a:schemeClr val="accent3">
                  <a:lumMod val="40000"/>
                  <a:lumOff val="60000"/>
                </a:schemeClr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Sheet1!$A$2:$A$5</c:f>
              <c:numCache>
                <c:formatCode>General</c:formatCode>
                <c:ptCount val="4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</c:numCache>
            </c:numRef>
          </c:cat>
          <c:val>
            <c:numRef>
              <c:f>Sheet1!$B$2:$B$5</c:f>
              <c:numCache>
                <c:formatCode>General</c:formatCode>
                <c:ptCount val="4"/>
                <c:pt idx="0">
                  <c:v>52</c:v>
                </c:pt>
                <c:pt idx="1">
                  <c:v>52</c:v>
                </c:pt>
                <c:pt idx="2">
                  <c:v>51</c:v>
                </c:pt>
                <c:pt idx="3">
                  <c:v>50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F44-4F46-AA48-9C0FBE5D5F17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ไม่ผ่าน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Sheet1!$A$2:$A$5</c:f>
              <c:numCache>
                <c:formatCode>General</c:formatCode>
                <c:ptCount val="4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</c:numCache>
            </c:numRef>
          </c:cat>
          <c:val>
            <c:numRef>
              <c:f>Sheet1!$C$2:$C$5</c:f>
              <c:numCache>
                <c:formatCode>General</c:formatCode>
                <c:ptCount val="4"/>
                <c:pt idx="0">
                  <c:v>0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F44-4F46-AA48-9C0FBE5D5F1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62718208"/>
        <c:axId val="262719744"/>
      </c:barChart>
      <c:catAx>
        <c:axId val="2627182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400">
                <a:solidFill>
                  <a:schemeClr val="tx1">
                    <a:lumMod val="65000"/>
                    <a:lumOff val="35000"/>
                  </a:schemeClr>
                </a:solidFill>
                <a:latin typeface="TH SarabunPSK" pitchFamily="34" charset="-34"/>
                <a:cs typeface="TH SarabunPSK" pitchFamily="34" charset="-34"/>
              </a:defRPr>
            </a:pPr>
            <a:endParaRPr lang="th-TH"/>
          </a:p>
        </c:txPr>
        <c:crossAx val="262719744"/>
        <c:crosses val="autoZero"/>
        <c:auto val="1"/>
        <c:lblAlgn val="ctr"/>
        <c:lblOffset val="100"/>
        <c:noMultiLvlLbl val="0"/>
      </c:catAx>
      <c:valAx>
        <c:axId val="262719744"/>
        <c:scaling>
          <c:orientation val="minMax"/>
          <c:max val="60"/>
        </c:scaling>
        <c:delete val="0"/>
        <c:axPos val="l"/>
        <c:majorGridlines>
          <c:spPr>
            <a:ln>
              <a:solidFill>
                <a:schemeClr val="bg1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ln>
            <a:solidFill>
              <a:schemeClr val="bg1"/>
            </a:solidFill>
          </a:ln>
        </c:spPr>
        <c:txPr>
          <a:bodyPr/>
          <a:lstStyle/>
          <a:p>
            <a:pPr>
              <a:defRPr sz="1400">
                <a:solidFill>
                  <a:schemeClr val="tx1">
                    <a:lumMod val="65000"/>
                    <a:lumOff val="35000"/>
                  </a:schemeClr>
                </a:solidFill>
                <a:latin typeface="TH SarabunPSK" pitchFamily="34" charset="-34"/>
                <a:cs typeface="TH SarabunPSK" pitchFamily="34" charset="-34"/>
              </a:defRPr>
            </a:pPr>
            <a:endParaRPr lang="th-TH"/>
          </a:p>
        </c:txPr>
        <c:crossAx val="262718208"/>
        <c:crosses val="autoZero"/>
        <c:crossBetween val="between"/>
        <c:majorUnit val="30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22400034257556245"/>
          <c:y val="5.0828867229648093E-4"/>
          <c:w val="0.49690531095624674"/>
          <c:h val="8.7959630046244214E-2"/>
        </c:manualLayout>
      </c:layout>
      <c:overlay val="0"/>
      <c:txPr>
        <a:bodyPr/>
        <a:lstStyle/>
        <a:p>
          <a:pPr>
            <a:defRPr sz="1400">
              <a:latin typeface="TH SarabunPSK" pitchFamily="34" charset="-34"/>
              <a:cs typeface="TH SarabunPSK" pitchFamily="34" charset="-34"/>
            </a:defRPr>
          </a:pPr>
          <a:endParaRPr lang="th-TH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5581711496877123E-2"/>
          <c:y val="3.79212464769084E-2"/>
          <c:w val="0.88113573005805468"/>
          <c:h val="0.6039703035592228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2563</c:v>
                </c:pt>
              </c:strCache>
            </c:strRef>
          </c:tx>
          <c:spPr>
            <a:pattFill prst="lgConfetti">
              <a:fgClr>
                <a:srgbClr val="8EB4E3"/>
              </a:fgClr>
              <a:bgClr>
                <a:schemeClr val="bg1"/>
              </a:bgClr>
            </a:pattFill>
            <a:ln>
              <a:solidFill>
                <a:schemeClr val="tx2">
                  <a:lumMod val="40000"/>
                  <a:lumOff val="60000"/>
                </a:schemeClr>
              </a:solidFill>
            </a:ln>
          </c:spPr>
          <c:invertIfNegative val="1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Sheet1!$A$2:$A$6</c:f>
              <c:strCache>
                <c:ptCount val="5"/>
                <c:pt idx="0">
                  <c:v>ดีมาก</c:v>
                </c:pt>
                <c:pt idx="1">
                  <c:v>ดี</c:v>
                </c:pt>
                <c:pt idx="2">
                  <c:v>ปานกลาง</c:v>
                </c:pt>
                <c:pt idx="3">
                  <c:v>น้อย</c:v>
                </c:pt>
                <c:pt idx="4">
                  <c:v>ไม่ได้มาตรฐาน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40</c:v>
                </c:pt>
                <c:pt idx="1">
                  <c:v>2</c:v>
                </c:pt>
                <c:pt idx="2">
                  <c:v>1</c:v>
                </c:pt>
                <c:pt idx="3">
                  <c:v>2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40A-40F9-8E88-8871A9F5DB49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2564</c:v>
                </c:pt>
              </c:strCache>
            </c:strRef>
          </c:tx>
          <c:spPr>
            <a:pattFill prst="pct75">
              <a:fgClr>
                <a:srgbClr val="FFC000"/>
              </a:fgClr>
              <a:bgClr>
                <a:schemeClr val="bg1"/>
              </a:bgClr>
            </a:pattFill>
            <a:ln>
              <a:solidFill>
                <a:srgbClr val="FFE3AB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Sheet1!$A$2:$A$6</c:f>
              <c:strCache>
                <c:ptCount val="5"/>
                <c:pt idx="0">
                  <c:v>ดีมาก</c:v>
                </c:pt>
                <c:pt idx="1">
                  <c:v>ดี</c:v>
                </c:pt>
                <c:pt idx="2">
                  <c:v>ปานกลาง</c:v>
                </c:pt>
                <c:pt idx="3">
                  <c:v>น้อย</c:v>
                </c:pt>
                <c:pt idx="4">
                  <c:v>ไม่ได้มาตรฐาน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36</c:v>
                </c:pt>
                <c:pt idx="1">
                  <c:v>6</c:v>
                </c:pt>
                <c:pt idx="2">
                  <c:v>0</c:v>
                </c:pt>
                <c:pt idx="3">
                  <c:v>0</c:v>
                </c:pt>
                <c:pt idx="4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40A-40F9-8E88-8871A9F5DB49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2565</c:v>
                </c:pt>
              </c:strCache>
            </c:strRef>
          </c:tx>
          <c:spPr>
            <a:pattFill prst="smCheck">
              <a:fgClr>
                <a:srgbClr val="92D050"/>
              </a:fgClr>
              <a:bgClr>
                <a:schemeClr val="bg1"/>
              </a:bgClr>
            </a:pattFill>
            <a:ln>
              <a:solidFill>
                <a:schemeClr val="accent3">
                  <a:lumMod val="40000"/>
                  <a:lumOff val="60000"/>
                </a:schemeClr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Sheet1!$A$2:$A$6</c:f>
              <c:strCache>
                <c:ptCount val="5"/>
                <c:pt idx="0">
                  <c:v>ดีมาก</c:v>
                </c:pt>
                <c:pt idx="1">
                  <c:v>ดี</c:v>
                </c:pt>
                <c:pt idx="2">
                  <c:v>ปานกลาง</c:v>
                </c:pt>
                <c:pt idx="3">
                  <c:v>น้อย</c:v>
                </c:pt>
                <c:pt idx="4">
                  <c:v>ไม่ได้มาตรฐาน</c:v>
                </c:pt>
              </c:strCache>
            </c:strRef>
          </c:cat>
          <c:val>
            <c:numRef>
              <c:f>Sheet1!$D$2:$D$6</c:f>
              <c:numCache>
                <c:formatCode>General</c:formatCode>
                <c:ptCount val="5"/>
                <c:pt idx="0">
                  <c:v>42</c:v>
                </c:pt>
                <c:pt idx="1">
                  <c:v>3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40A-40F9-8E88-8871A9F5DB49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2566</c:v>
                </c:pt>
              </c:strCache>
            </c:strRef>
          </c:tx>
          <c:spPr>
            <a:pattFill prst="lgCheck">
              <a:fgClr>
                <a:schemeClr val="accent4">
                  <a:lumMod val="60000"/>
                  <a:lumOff val="40000"/>
                </a:schemeClr>
              </a:fgClr>
              <a:bgClr>
                <a:schemeClr val="bg1"/>
              </a:bgClr>
            </a:pattFill>
            <a:ln>
              <a:solidFill>
                <a:schemeClr val="accent4">
                  <a:lumMod val="40000"/>
                  <a:lumOff val="60000"/>
                </a:schemeClr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Sheet1!$A$2:$A$6</c:f>
              <c:strCache>
                <c:ptCount val="5"/>
                <c:pt idx="0">
                  <c:v>ดีมาก</c:v>
                </c:pt>
                <c:pt idx="1">
                  <c:v>ดี</c:v>
                </c:pt>
                <c:pt idx="2">
                  <c:v>ปานกลาง</c:v>
                </c:pt>
                <c:pt idx="3">
                  <c:v>น้อย</c:v>
                </c:pt>
                <c:pt idx="4">
                  <c:v>ไม่ได้มาตรฐาน</c:v>
                </c:pt>
              </c:strCache>
            </c:strRef>
          </c:cat>
          <c:val>
            <c:numRef>
              <c:f>Sheet1!$E$2:$E$6</c:f>
              <c:numCache>
                <c:formatCode>General</c:formatCode>
                <c:ptCount val="5"/>
                <c:pt idx="0">
                  <c:v>44</c:v>
                </c:pt>
                <c:pt idx="1">
                  <c:v>3</c:v>
                </c:pt>
                <c:pt idx="2">
                  <c:v>0</c:v>
                </c:pt>
                <c:pt idx="3">
                  <c:v>0</c:v>
                </c:pt>
                <c:pt idx="4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940A-40F9-8E88-8871A9F5DB4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9773568"/>
        <c:axId val="279775104"/>
      </c:barChart>
      <c:catAx>
        <c:axId val="2797735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400">
                <a:latin typeface="TH SarabunPSK" pitchFamily="34" charset="-34"/>
                <a:cs typeface="TH SarabunPSK" pitchFamily="34" charset="-34"/>
              </a:defRPr>
            </a:pPr>
            <a:endParaRPr lang="th-TH"/>
          </a:p>
        </c:txPr>
        <c:crossAx val="279775104"/>
        <c:crosses val="autoZero"/>
        <c:auto val="1"/>
        <c:lblAlgn val="ctr"/>
        <c:lblOffset val="100"/>
        <c:noMultiLvlLbl val="0"/>
      </c:catAx>
      <c:valAx>
        <c:axId val="27977510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>
            <a:noFill/>
          </a:ln>
        </c:spPr>
        <c:txPr>
          <a:bodyPr/>
          <a:lstStyle/>
          <a:p>
            <a:pPr>
              <a:defRPr sz="1400">
                <a:latin typeface="TH SarabunPSK" pitchFamily="34" charset="-34"/>
                <a:cs typeface="TH SarabunPSK" pitchFamily="34" charset="-34"/>
              </a:defRPr>
            </a:pPr>
            <a:endParaRPr lang="th-TH"/>
          </a:p>
        </c:txPr>
        <c:crossAx val="279773568"/>
        <c:crosses val="autoZero"/>
        <c:crossBetween val="between"/>
        <c:majorUnit val="10"/>
      </c:valAx>
    </c:plotArea>
    <c:legend>
      <c:legendPos val="r"/>
      <c:layout>
        <c:manualLayout>
          <c:xMode val="edge"/>
          <c:yMode val="edge"/>
          <c:x val="0.22757361709300722"/>
          <c:y val="0.86164923217196976"/>
          <c:w val="0.77073720737737972"/>
          <c:h val="0.13831293452532523"/>
        </c:manualLayout>
      </c:layout>
      <c:overlay val="0"/>
      <c:txPr>
        <a:bodyPr/>
        <a:lstStyle/>
        <a:p>
          <a:pPr>
            <a:defRPr sz="1400">
              <a:latin typeface="TH SarabunPSK" pitchFamily="34" charset="-34"/>
              <a:cs typeface="TH SarabunPSK" pitchFamily="34" charset="-34"/>
            </a:defRPr>
          </a:pPr>
          <a:endParaRPr lang="th-TH"/>
        </a:p>
      </c:txPr>
    </c:legend>
    <c:plotVisOnly val="1"/>
    <c:dispBlanksAs val="gap"/>
    <c:showDLblsOverMax val="0"/>
  </c:chart>
  <c:spPr>
    <a:ln>
      <a:solidFill>
        <a:schemeClr val="bg1"/>
      </a:solidFill>
    </a:ln>
  </c:sp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'3.8'!$A$2</c:f>
              <c:strCache>
                <c:ptCount val="1"/>
                <c:pt idx="0">
                  <c:v>แผ่นดิน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8.358144621533771E-2"/>
                  <c:y val="-5.91838661291506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99A-47B6-A568-E2FED7F54BC3}"/>
                </c:ext>
              </c:extLst>
            </c:dLbl>
            <c:dLbl>
              <c:idx val="1"/>
              <c:layout>
                <c:manualLayout>
                  <c:x val="-5.7457720043120025E-2"/>
                  <c:y val="-5.42721759335338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99A-47B6-A568-E2FED7F54BC3}"/>
                </c:ext>
              </c:extLst>
            </c:dLbl>
            <c:dLbl>
              <c:idx val="2"/>
              <c:layout>
                <c:manualLayout>
                  <c:x val="-6.2681149137949116E-2"/>
                  <c:y val="-5.42721759335338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99A-47B6-A568-E2FED7F54BC3}"/>
                </c:ext>
              </c:extLst>
            </c:dLbl>
            <c:dLbl>
              <c:idx val="3"/>
              <c:layout>
                <c:manualLayout>
                  <c:x val="-6.7904578232778207E-2"/>
                  <c:y val="-3.94706734062064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99A-47B6-A568-E2FED7F54BC3}"/>
                </c:ext>
              </c:extLst>
            </c:dLbl>
            <c:dLbl>
              <c:idx val="4"/>
              <c:layout>
                <c:manualLayout>
                  <c:x val="-7.3128007327607297E-2"/>
                  <c:y val="-4.44045075819822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899A-47B6-A568-E2FED7F54BC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'3.8'!$B$1:$F$1</c:f>
              <c:numCache>
                <c:formatCode>General</c:formatCode>
                <c:ptCount val="5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  <c:pt idx="4">
                  <c:v>2567</c:v>
                </c:pt>
              </c:numCache>
            </c:numRef>
          </c:cat>
          <c:val>
            <c:numRef>
              <c:f>'3.8'!$B$2:$F$2</c:f>
              <c:numCache>
                <c:formatCode>General</c:formatCode>
                <c:ptCount val="5"/>
                <c:pt idx="0">
                  <c:v>422</c:v>
                </c:pt>
                <c:pt idx="1">
                  <c:v>394</c:v>
                </c:pt>
                <c:pt idx="2">
                  <c:v>380</c:v>
                </c:pt>
                <c:pt idx="3">
                  <c:v>390</c:v>
                </c:pt>
                <c:pt idx="4">
                  <c:v>386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1DB2-4DB4-B75C-9D461A9EB319}"/>
            </c:ext>
          </c:extLst>
        </c:ser>
        <c:ser>
          <c:idx val="1"/>
          <c:order val="1"/>
          <c:tx>
            <c:strRef>
              <c:f>'3.8'!$A$3</c:f>
              <c:strCache>
                <c:ptCount val="1"/>
                <c:pt idx="0">
                  <c:v>รายได้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7.3128007327607297E-2"/>
                  <c:y val="-4.93383417577580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99A-47B6-A568-E2FED7F54BC3}"/>
                </c:ext>
              </c:extLst>
            </c:dLbl>
            <c:dLbl>
              <c:idx val="1"/>
              <c:layout>
                <c:manualLayout>
                  <c:x val="-7.8351436422436402E-2"/>
                  <c:y val="-5.42721759335338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899A-47B6-A568-E2FED7F54BC3}"/>
                </c:ext>
              </c:extLst>
            </c:dLbl>
            <c:dLbl>
              <c:idx val="2"/>
              <c:layout>
                <c:manualLayout>
                  <c:x val="-7.3128007327607297E-2"/>
                  <c:y val="-5.42721759335338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899A-47B6-A568-E2FED7F54BC3}"/>
                </c:ext>
              </c:extLst>
            </c:dLbl>
            <c:dLbl>
              <c:idx val="3"/>
              <c:layout>
                <c:manualLayout>
                  <c:x val="-9.4021723706923674E-2"/>
                  <c:y val="-4.44045075819822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899A-47B6-A568-E2FED7F54BC3}"/>
                </c:ext>
              </c:extLst>
            </c:dLbl>
            <c:dLbl>
              <c:idx val="4"/>
              <c:layout>
                <c:manualLayout>
                  <c:x val="-6.2681149137949116E-2"/>
                  <c:y val="-4.4404507581982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899A-47B6-A568-E2FED7F54BC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'3.8'!$B$1:$F$1</c:f>
              <c:numCache>
                <c:formatCode>General</c:formatCode>
                <c:ptCount val="5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  <c:pt idx="4">
                  <c:v>2567</c:v>
                </c:pt>
              </c:numCache>
            </c:numRef>
          </c:cat>
          <c:val>
            <c:numRef>
              <c:f>'3.8'!$B$3:$F$3</c:f>
              <c:numCache>
                <c:formatCode>General</c:formatCode>
                <c:ptCount val="5"/>
                <c:pt idx="0">
                  <c:v>144</c:v>
                </c:pt>
                <c:pt idx="1">
                  <c:v>111</c:v>
                </c:pt>
                <c:pt idx="2">
                  <c:v>108</c:v>
                </c:pt>
                <c:pt idx="3">
                  <c:v>102</c:v>
                </c:pt>
                <c:pt idx="4">
                  <c:v>106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1DB2-4DB4-B75C-9D461A9EB31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62415488"/>
        <c:axId val="262417024"/>
      </c:lineChart>
      <c:catAx>
        <c:axId val="2624154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H SarabunPSK" panose="020B0500040200020003" pitchFamily="34" charset="-34"/>
                <a:ea typeface="+mn-ea"/>
                <a:cs typeface="TH SarabunPSK" panose="020B0500040200020003" pitchFamily="34" charset="-34"/>
              </a:defRPr>
            </a:pPr>
            <a:endParaRPr lang="th-TH"/>
          </a:p>
        </c:txPr>
        <c:crossAx val="262417024"/>
        <c:crosses val="autoZero"/>
        <c:auto val="1"/>
        <c:lblAlgn val="ctr"/>
        <c:lblOffset val="100"/>
        <c:noMultiLvlLbl val="0"/>
      </c:catAx>
      <c:valAx>
        <c:axId val="262417024"/>
        <c:scaling>
          <c:orientation val="minMax"/>
        </c:scaling>
        <c:delete val="1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262415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H SarabunPSK" panose="020B0500040200020003" pitchFamily="34" charset="-34"/>
              <a:ea typeface="+mn-ea"/>
              <a:cs typeface="TH SarabunPSK" panose="020B0500040200020003" pitchFamily="34" charset="-34"/>
            </a:defRPr>
          </a:pPr>
          <a:endParaRPr lang="th-TH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400">
          <a:latin typeface="TH SarabunPSK" panose="020B0500040200020003" pitchFamily="34" charset="-34"/>
          <a:cs typeface="TH SarabunPSK" panose="020B0500040200020003" pitchFamily="34" charset="-34"/>
        </a:defRPr>
      </a:pPr>
      <a:endParaRPr lang="th-TH"/>
    </a:p>
  </c:txPr>
  <c:externalData r:id="rId2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9568630567661216E-2"/>
          <c:y val="6.1573597965043289E-2"/>
          <c:w val="0.88066014902499612"/>
          <c:h val="0.79028592015196675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แผ่นดิน</c:v>
                </c:pt>
              </c:strCache>
            </c:strRef>
          </c:tx>
          <c:spPr>
            <a:ln>
              <a:solidFill>
                <a:schemeClr val="accent6"/>
              </a:solidFill>
            </a:ln>
          </c:spPr>
          <c:marker>
            <c:symbol val="circle"/>
            <c:size val="7"/>
            <c:spPr>
              <a:solidFill>
                <a:schemeClr val="accent6"/>
              </a:solidFill>
              <a:ln>
                <a:solidFill>
                  <a:schemeClr val="accent6"/>
                </a:solidFill>
              </a:ln>
            </c:spPr>
          </c:marker>
          <c:dLbls>
            <c:dLbl>
              <c:idx val="0"/>
              <c:layout>
                <c:manualLayout>
                  <c:x val="-4.2950514328181665E-2"/>
                  <c:y val="6.65509448793109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2E9-49A7-8C0F-D77B86A4BCFD}"/>
                </c:ext>
              </c:extLst>
            </c:dLbl>
            <c:dLbl>
              <c:idx val="1"/>
              <c:layout>
                <c:manualLayout>
                  <c:x val="-4.2950514328181665E-2"/>
                  <c:y val="6.10050328060350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2E9-49A7-8C0F-D77B86A4BCFD}"/>
                </c:ext>
              </c:extLst>
            </c:dLbl>
            <c:dLbl>
              <c:idx val="2"/>
              <c:layout>
                <c:manualLayout>
                  <c:x val="-6.1741364346761148E-2"/>
                  <c:y val="-8.31886810991386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12E9-49A7-8C0F-D77B86A4BCFD}"/>
                </c:ext>
              </c:extLst>
            </c:dLbl>
            <c:dLbl>
              <c:idx val="3"/>
              <c:layout>
                <c:manualLayout>
                  <c:x val="-1.6106442873068224E-2"/>
                  <c:y val="5.545912073275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2E9-49A7-8C0F-D77B86A4BCFD}"/>
                </c:ext>
              </c:extLst>
            </c:dLbl>
            <c:dLbl>
              <c:idx val="4"/>
              <c:layout>
                <c:manualLayout>
                  <c:x val="-1.0737628582045319E-2"/>
                  <c:y val="-6.10050328060350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2E9-49A7-8C0F-D77B86A4BCF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>
                    <a:solidFill>
                      <a:schemeClr val="tx1">
                        <a:lumMod val="65000"/>
                        <a:lumOff val="35000"/>
                      </a:schemeClr>
                    </a:solidFill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Sheet1!$A$2:$A$6</c:f>
              <c:numCache>
                <c:formatCode>General</c:formatCode>
                <c:ptCount val="5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  <c:pt idx="4">
                  <c:v>2567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79.44</c:v>
                </c:pt>
                <c:pt idx="1">
                  <c:v>76.540000000000006</c:v>
                </c:pt>
                <c:pt idx="2">
                  <c:v>77.540000000000006</c:v>
                </c:pt>
                <c:pt idx="3">
                  <c:v>79.83</c:v>
                </c:pt>
                <c:pt idx="4">
                  <c:v>82.17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12E9-49A7-8C0F-D77B86A4BCFD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รายได้</c:v>
                </c:pt>
              </c:strCache>
            </c:strRef>
          </c:tx>
          <c:spPr>
            <a:ln>
              <a:solidFill>
                <a:schemeClr val="accent5">
                  <a:lumMod val="60000"/>
                  <a:lumOff val="40000"/>
                </a:schemeClr>
              </a:solidFill>
            </a:ln>
          </c:spPr>
          <c:marker>
            <c:symbol val="circle"/>
            <c:size val="7"/>
            <c:spPr>
              <a:solidFill>
                <a:schemeClr val="accent5"/>
              </a:solidFill>
              <a:ln>
                <a:solidFill>
                  <a:schemeClr val="accent5">
                    <a:lumMod val="60000"/>
                    <a:lumOff val="40000"/>
                  </a:schemeClr>
                </a:solidFill>
              </a:ln>
            </c:spPr>
          </c:marker>
          <c:dPt>
            <c:idx val="0"/>
            <c:marker>
              <c:spPr>
                <a:solidFill>
                  <a:schemeClr val="accent5"/>
                </a:solidFill>
                <a:ln>
                  <a:solidFill>
                    <a:schemeClr val="accent5"/>
                  </a:solidFill>
                </a:ln>
              </c:spPr>
            </c:marker>
            <c:bubble3D val="0"/>
            <c:spPr>
              <a:ln>
                <a:solidFill>
                  <a:schemeClr val="accent5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12E9-49A7-8C0F-D77B86A4BCFD}"/>
              </c:ext>
            </c:extLst>
          </c:dPt>
          <c:dLbls>
            <c:dLbl>
              <c:idx val="0"/>
              <c:layout>
                <c:manualLayout>
                  <c:x val="-4.5634921473693024E-2"/>
                  <c:y val="-8.31886810991386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12E9-49A7-8C0F-D77B86A4BCFD}"/>
                </c:ext>
              </c:extLst>
            </c:dLbl>
            <c:dLbl>
              <c:idx val="1"/>
              <c:layout>
                <c:manualLayout>
                  <c:x val="-5.100373576471573E-2"/>
                  <c:y val="-6.10050328060349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12E9-49A7-8C0F-D77B86A4BCF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>
                    <a:solidFill>
                      <a:schemeClr val="tx1">
                        <a:lumMod val="65000"/>
                        <a:lumOff val="35000"/>
                      </a:schemeClr>
                    </a:solidFill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Sheet1!$A$2:$A$6</c:f>
              <c:numCache>
                <c:formatCode>General</c:formatCode>
                <c:ptCount val="5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  <c:pt idx="4">
                  <c:v>2567</c:v>
                </c:pt>
              </c:numCache>
            </c:numRef>
          </c:cat>
          <c:val>
            <c:numRef>
              <c:f>Sheet1!$C$2:$C$6</c:f>
              <c:numCache>
                <c:formatCode>General</c:formatCode>
                <c:ptCount val="5"/>
                <c:pt idx="0">
                  <c:v>82.58</c:v>
                </c:pt>
                <c:pt idx="1">
                  <c:v>83.58</c:v>
                </c:pt>
                <c:pt idx="2">
                  <c:v>73.55</c:v>
                </c:pt>
                <c:pt idx="3">
                  <c:v>85.72</c:v>
                </c:pt>
                <c:pt idx="4">
                  <c:v>81.44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9-12E9-49A7-8C0F-D77B86A4BCF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2468352"/>
        <c:axId val="262469888"/>
      </c:lineChart>
      <c:catAx>
        <c:axId val="2624683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40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endParaRPr lang="th-TH"/>
          </a:p>
        </c:txPr>
        <c:crossAx val="262469888"/>
        <c:crosses val="autoZero"/>
        <c:auto val="1"/>
        <c:lblAlgn val="ctr"/>
        <c:lblOffset val="100"/>
        <c:noMultiLvlLbl val="0"/>
      </c:catAx>
      <c:valAx>
        <c:axId val="262469888"/>
        <c:scaling>
          <c:orientation val="minMax"/>
          <c:max val="90"/>
          <c:min val="70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40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endParaRPr lang="th-TH"/>
          </a:p>
        </c:txPr>
        <c:crossAx val="262468352"/>
        <c:crosses val="autoZero"/>
        <c:crossBetween val="between"/>
        <c:majorUnit val="5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34618579563925461"/>
          <c:y val="4.0789410475102264E-4"/>
          <c:w val="0.43100841128330303"/>
          <c:h val="0.20057249533291849"/>
        </c:manualLayout>
      </c:layout>
      <c:overlay val="0"/>
      <c:txPr>
        <a:bodyPr/>
        <a:lstStyle/>
        <a:p>
          <a:pPr>
            <a:defRPr sz="1400">
              <a:solidFill>
                <a:schemeClr val="tx1">
                  <a:lumMod val="75000"/>
                  <a:lumOff val="25000"/>
                </a:schemeClr>
              </a:solidFill>
              <a:latin typeface="TH SarabunPSK" pitchFamily="34" charset="-34"/>
              <a:cs typeface="TH SarabunPSK" pitchFamily="34" charset="-34"/>
            </a:defRPr>
          </a:pPr>
          <a:endParaRPr lang="th-TH"/>
        </a:p>
      </c:txPr>
    </c:legend>
    <c:plotVisOnly val="1"/>
    <c:dispBlanksAs val="gap"/>
    <c:showDLblsOverMax val="0"/>
  </c:chart>
  <c:spPr>
    <a:noFill/>
    <a:ln>
      <a:solidFill>
        <a:schemeClr val="bg1"/>
      </a:solidFill>
    </a:ln>
  </c:spPr>
  <c:txPr>
    <a:bodyPr/>
    <a:lstStyle/>
    <a:p>
      <a:pPr>
        <a:defRPr sz="1600"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BF6-4B7C-B170-BE8E21DAC542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1BF6-4B7C-B170-BE8E21DAC542}"/>
              </c:ext>
            </c:extLst>
          </c:dPt>
          <c:dLbls>
            <c:dLbl>
              <c:idx val="0"/>
              <c:layout>
                <c:manualLayout>
                  <c:x val="-0.26321052934076672"/>
                  <c:y val="1.8677132443084112E-3"/>
                </c:manualLayout>
              </c:layout>
              <c:tx>
                <c:rich>
                  <a:bodyPr/>
                  <a:lstStyle/>
                  <a:p>
                    <a:r>
                      <a:rPr lang="th-TH"/>
                      <a:t>สายสนับสนุน</a:t>
                    </a:r>
                  </a:p>
                  <a:p>
                    <a:r>
                      <a:rPr lang="th-TH"/>
                      <a:t>52.79%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1BF6-4B7C-B170-BE8E21DAC542}"/>
                </c:ext>
              </c:extLst>
            </c:dLbl>
            <c:dLbl>
              <c:idx val="1"/>
              <c:layout>
                <c:manualLayout>
                  <c:x val="0.24710002490564587"/>
                  <c:y val="-1.280971539999514E-2"/>
                </c:manualLayout>
              </c:layout>
              <c:tx>
                <c:rich>
                  <a:bodyPr/>
                  <a:lstStyle/>
                  <a:p>
                    <a:r>
                      <a:rPr lang="th-TH"/>
                      <a:t>สายวิชาการ</a:t>
                    </a:r>
                    <a:r>
                      <a:rPr lang="th-TH" baseline="0"/>
                      <a:t> </a:t>
                    </a:r>
                  </a:p>
                  <a:p>
                    <a:r>
                      <a:rPr lang="th-TH"/>
                      <a:t>47.21%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1BF6-4B7C-B170-BE8E21DAC54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val>
            <c:numRef>
              <c:f>บุคลากร!$D$48:$D$49</c:f>
              <c:numCache>
                <c:formatCode>0</c:formatCode>
                <c:ptCount val="2"/>
                <c:pt idx="0">
                  <c:v>52.594670406732121</c:v>
                </c:pt>
                <c:pt idx="1">
                  <c:v>47.405329593267879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1BF6-4B7C-B170-BE8E21DAC542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th-TH"/>
    </a:p>
  </c:txPr>
  <c:externalData r:id="rId2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5402396157646027"/>
          <c:y val="5.6179775280898875E-2"/>
          <c:w val="0.61395041792714267"/>
          <c:h val="0.8876404494382021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Sheet1!$A$2:$A$10</c:f>
              <c:strCache>
                <c:ptCount val="9"/>
                <c:pt idx="0">
                  <c:v>พนักงานประจำตามสัญญา</c:v>
                </c:pt>
                <c:pt idx="1">
                  <c:v>ลูกจ้างประจำ</c:v>
                </c:pt>
                <c:pt idx="2">
                  <c:v>อาจารย์ประจำตามสัญญา</c:v>
                </c:pt>
                <c:pt idx="3">
                  <c:v>พนักงานราชการ</c:v>
                </c:pt>
                <c:pt idx="4">
                  <c:v>พนักงานมหาวิทยาลัย (สายวิชาการ)</c:v>
                </c:pt>
                <c:pt idx="5">
                  <c:v>พนักงานมหาวิทยาลัย (สายสนับสนุน)</c:v>
                </c:pt>
                <c:pt idx="6">
                  <c:v>ข้าราชการสายวิชาการ</c:v>
                </c:pt>
                <c:pt idx="7">
                  <c:v>ข้าราชการสายสนับสนุน</c:v>
                </c:pt>
                <c:pt idx="8">
                  <c:v>ผู้บริหารที่ไม่ใช่ข้าราชการ</c:v>
                </c:pt>
              </c:strCache>
            </c:strRef>
          </c:cat>
          <c:val>
            <c:numRef>
              <c:f>Sheet1!$B$2:$B$10</c:f>
              <c:numCache>
                <c:formatCode>General</c:formatCode>
                <c:ptCount val="9"/>
                <c:pt idx="0">
                  <c:v>132</c:v>
                </c:pt>
                <c:pt idx="1">
                  <c:v>5</c:v>
                </c:pt>
                <c:pt idx="2">
                  <c:v>20</c:v>
                </c:pt>
                <c:pt idx="3">
                  <c:v>15</c:v>
                </c:pt>
                <c:pt idx="4">
                  <c:v>266</c:v>
                </c:pt>
                <c:pt idx="5">
                  <c:v>220</c:v>
                </c:pt>
                <c:pt idx="6">
                  <c:v>53</c:v>
                </c:pt>
                <c:pt idx="7">
                  <c:v>6</c:v>
                </c:pt>
                <c:pt idx="8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890-40A4-A3CD-9CCA527C62C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80011904"/>
        <c:axId val="280013440"/>
      </c:barChart>
      <c:catAx>
        <c:axId val="280011904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400">
                <a:latin typeface="TH SarabunPSK" pitchFamily="34" charset="-34"/>
                <a:cs typeface="TH SarabunPSK" pitchFamily="34" charset="-34"/>
              </a:defRPr>
            </a:pPr>
            <a:endParaRPr lang="th-TH"/>
          </a:p>
        </c:txPr>
        <c:crossAx val="280013440"/>
        <c:crosses val="autoZero"/>
        <c:auto val="1"/>
        <c:lblAlgn val="ctr"/>
        <c:lblOffset val="100"/>
        <c:noMultiLvlLbl val="0"/>
      </c:catAx>
      <c:valAx>
        <c:axId val="280013440"/>
        <c:scaling>
          <c:orientation val="minMax"/>
          <c:max val="270"/>
          <c:min val="0"/>
        </c:scaling>
        <c:delete val="1"/>
        <c:axPos val="b"/>
        <c:numFmt formatCode="General" sourceLinked="1"/>
        <c:majorTickMark val="out"/>
        <c:minorTickMark val="none"/>
        <c:tickLblPos val="nextTo"/>
        <c:crossAx val="28001190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C75-4DDA-B292-61D25A39BE15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0C75-4DDA-B292-61D25A39BE15}"/>
              </c:ext>
            </c:extLst>
          </c:dPt>
          <c:dPt>
            <c:idx val="2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0C75-4DDA-B292-61D25A39BE15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th-TH"/>
                      <a:t>อาจารย์
71.98%</a:t>
                    </a:r>
                  </a:p>
                </c:rich>
              </c:tx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0C75-4DDA-B292-61D25A39BE15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th-TH"/>
                      <a:t>ผศ.
24.78%</a:t>
                    </a:r>
                  </a:p>
                </c:rich>
              </c:tx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0C75-4DDA-B292-61D25A39BE15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th-TH"/>
                      <a:t>รศ.
3.24%</a:t>
                    </a:r>
                  </a:p>
                </c:rich>
              </c:tx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0C75-4DDA-B292-61D25A39BE15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14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</c15:spPr>
              </c:ext>
            </c:extLst>
          </c:dLbls>
          <c:cat>
            <c:strRef>
              <c:f>'บุคลากร 1'!$C$8:$C$10</c:f>
              <c:strCache>
                <c:ptCount val="3"/>
                <c:pt idx="0">
                  <c:v>อาจารย์</c:v>
                </c:pt>
                <c:pt idx="1">
                  <c:v>ผศ.</c:v>
                </c:pt>
                <c:pt idx="2">
                  <c:v>รศ.</c:v>
                </c:pt>
              </c:strCache>
            </c:strRef>
          </c:cat>
          <c:val>
            <c:numRef>
              <c:f>'บุคลากร 1'!$D$8:$D$10</c:f>
              <c:numCache>
                <c:formatCode>0.00</c:formatCode>
                <c:ptCount val="3"/>
                <c:pt idx="0">
                  <c:v>72.485207100591722</c:v>
                </c:pt>
                <c:pt idx="1">
                  <c:v>23.964497041420117</c:v>
                </c:pt>
                <c:pt idx="2">
                  <c:v>3.5502958579881656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0C75-4DDA-B292-61D25A39BE1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th-TH"/>
    </a:p>
  </c:txPr>
  <c:externalData r:id="rId2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856-41DB-8A0F-661B91E63E28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D856-41DB-8A0F-661B91E63E28}"/>
              </c:ext>
            </c:extLst>
          </c:dPt>
          <c:dPt>
            <c:idx val="2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D856-41DB-8A0F-661B91E63E28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th-TH"/>
                      <a:t>ปริญญาตรี
14.45%</a:t>
                    </a:r>
                  </a:p>
                </c:rich>
              </c:tx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D856-41DB-8A0F-661B91E63E28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th-TH"/>
                      <a:t>ปริญญาโท
48.97%</a:t>
                    </a:r>
                  </a:p>
                </c:rich>
              </c:tx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D856-41DB-8A0F-661B91E63E28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th-TH"/>
                      <a:t>ปริญญาเอก
36.58%</a:t>
                    </a:r>
                  </a:p>
                </c:rich>
              </c:tx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D856-41DB-8A0F-661B91E63E28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14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</c15:spPr>
              </c:ext>
            </c:extLst>
          </c:dLbls>
          <c:cat>
            <c:strRef>
              <c:f>'บุคลากร 1'!$C$28:$C$30</c:f>
              <c:strCache>
                <c:ptCount val="3"/>
                <c:pt idx="0">
                  <c:v>ปริญญาตรี</c:v>
                </c:pt>
                <c:pt idx="1">
                  <c:v>ปริญญาโท</c:v>
                </c:pt>
                <c:pt idx="2">
                  <c:v>ปริญญาเอก</c:v>
                </c:pt>
              </c:strCache>
            </c:strRef>
          </c:cat>
          <c:val>
            <c:numRef>
              <c:f>'บุคลากร 1'!$D$28:$D$30</c:f>
              <c:numCache>
                <c:formatCode>0.00</c:formatCode>
                <c:ptCount val="3"/>
                <c:pt idx="0">
                  <c:v>14.497041420118343</c:v>
                </c:pt>
                <c:pt idx="1">
                  <c:v>49.704142011834321</c:v>
                </c:pt>
                <c:pt idx="2">
                  <c:v>35.798816568047336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D856-41DB-8A0F-661B91E63E2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th-TH"/>
    </a:p>
  </c:txPr>
  <c:externalData r:id="rId2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plotArea>
      <c:layout/>
      <c:lineChart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>
              <c:idx val="0"/>
              <c:layout>
                <c:manualLayout>
                  <c:x val="-1.1574074074074073E-2"/>
                  <c:y val="-5.15233079773746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6CF-4F96-B683-EA1CE2AA883E}"/>
                </c:ext>
              </c:extLst>
            </c:dLbl>
            <c:dLbl>
              <c:idx val="1"/>
              <c:layout>
                <c:manualLayout>
                  <c:x val="-4.6296296296296294E-2"/>
                  <c:y val="-5.15232918983290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6CF-4F96-B683-EA1CE2AA883E}"/>
                </c:ext>
              </c:extLst>
            </c:dLbl>
            <c:dLbl>
              <c:idx val="2"/>
              <c:layout>
                <c:manualLayout>
                  <c:x val="-3.9351851851851853E-2"/>
                  <c:y val="-3.96333138287497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6CF-4F96-B683-EA1CE2AA883E}"/>
                </c:ext>
              </c:extLst>
            </c:dLbl>
            <c:dLbl>
              <c:idx val="3"/>
              <c:layout>
                <c:manualLayout>
                  <c:x val="-5.7870370370370371E-2"/>
                  <c:y val="-4.75599617523037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6CF-4F96-B683-EA1CE2AA883E}"/>
                </c:ext>
              </c:extLst>
            </c:dLbl>
            <c:dLbl>
              <c:idx val="4"/>
              <c:layout>
                <c:manualLayout>
                  <c:x val="-4.8611111111111112E-2"/>
                  <c:y val="-4.35966452116247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26CF-4F96-B683-EA1CE2AA883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Sheet1!$A$2:$A$6</c:f>
              <c:numCache>
                <c:formatCode>General</c:formatCode>
                <c:ptCount val="5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  <c:pt idx="4">
                  <c:v>2567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72.349999999999994</c:v>
                </c:pt>
                <c:pt idx="1">
                  <c:v>73.59</c:v>
                </c:pt>
                <c:pt idx="2">
                  <c:v>80.42</c:v>
                </c:pt>
                <c:pt idx="3">
                  <c:v>79.36</c:v>
                </c:pt>
                <c:pt idx="4">
                  <c:v>89.84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26CF-4F96-B683-EA1CE2AA883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80742528"/>
        <c:axId val="280756608"/>
      </c:lineChart>
      <c:catAx>
        <c:axId val="2807425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400">
                <a:latin typeface="TH SarabunPSK" pitchFamily="34" charset="-34"/>
                <a:cs typeface="TH SarabunPSK" pitchFamily="34" charset="-34"/>
              </a:defRPr>
            </a:pPr>
            <a:endParaRPr lang="th-TH"/>
          </a:p>
        </c:txPr>
        <c:crossAx val="280756608"/>
        <c:crosses val="autoZero"/>
        <c:auto val="1"/>
        <c:lblAlgn val="ctr"/>
        <c:lblOffset val="100"/>
        <c:noMultiLvlLbl val="0"/>
      </c:catAx>
      <c:valAx>
        <c:axId val="280756608"/>
        <c:scaling>
          <c:orientation val="minMax"/>
          <c:min val="60"/>
        </c:scaling>
        <c:delete val="1"/>
        <c:axPos val="l"/>
        <c:numFmt formatCode="General" sourceLinked="1"/>
        <c:majorTickMark val="out"/>
        <c:minorTickMark val="none"/>
        <c:tickLblPos val="nextTo"/>
        <c:crossAx val="280742528"/>
        <c:crosses val="autoZero"/>
        <c:crossBetween val="between"/>
      </c:valAx>
    </c:plotArea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4.8245614035087717E-2"/>
          <c:y val="0.12064345904130404"/>
          <c:w val="0.90350877192982459"/>
          <c:h val="0.7790015195468987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จำนวนนักศึกษาทั้งหมด!$B$4</c:f>
              <c:strCache>
                <c:ptCount val="1"/>
                <c:pt idx="0">
                  <c:v>ปริญญาตรี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0" i="0" u="none" strike="noStrike" kern="1200" baseline="0">
                    <a:solidFill>
                      <a:schemeClr val="tx1"/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จำนวนนักศึกษาทั้งหมด!$E$3:$I$3</c:f>
              <c:numCache>
                <c:formatCode>General</c:formatCode>
                <c:ptCount val="5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  <c:pt idx="4">
                  <c:v>2567</c:v>
                </c:pt>
              </c:numCache>
              <c:extLst xmlns:c16r2="http://schemas.microsoft.com/office/drawing/2015/06/chart"/>
            </c:numRef>
          </c:cat>
          <c:val>
            <c:numRef>
              <c:f>จำนวนนักศึกษาทั้งหมด!$E$4:$I$4</c:f>
              <c:numCache>
                <c:formatCode>_-* #,##0_-;\-* #,##0_-;_-* "-"??_-;_-@_-</c:formatCode>
                <c:ptCount val="5"/>
                <c:pt idx="0" formatCode="#,##0">
                  <c:v>6764</c:v>
                </c:pt>
                <c:pt idx="1">
                  <c:v>4588</c:v>
                </c:pt>
                <c:pt idx="2">
                  <c:v>4188</c:v>
                </c:pt>
                <c:pt idx="3">
                  <c:v>3327</c:v>
                </c:pt>
                <c:pt idx="4">
                  <c:v>3455</c:v>
                </c:pt>
              </c:numCache>
              <c:extLst xmlns:c16r2="http://schemas.microsoft.com/office/drawing/2015/06/chart"/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F0B-481A-875A-CA5546ED747C}"/>
            </c:ext>
          </c:extLst>
        </c:ser>
        <c:ser>
          <c:idx val="1"/>
          <c:order val="1"/>
          <c:tx>
            <c:strRef>
              <c:f>จำนวนนักศึกษาทั้งหมด!$B$5</c:f>
              <c:strCache>
                <c:ptCount val="1"/>
                <c:pt idx="0">
                  <c:v>ปริญญาโท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4.3859649122807015E-3"/>
                  <c:y val="-7.017543859649122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003-45BC-936E-EB4B3000A5CC}"/>
                </c:ext>
              </c:extLst>
            </c:dLbl>
            <c:dLbl>
              <c:idx val="1"/>
              <c:layout>
                <c:manualLayout>
                  <c:x val="0"/>
                  <c:y val="-3.5077049362799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003-45BC-936E-EB4B3000A5C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0" i="0" u="none" strike="noStrike" kern="1200" baseline="0">
                    <a:solidFill>
                      <a:schemeClr val="tx1"/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จำนวนนักศึกษาทั้งหมด!$E$3:$I$3</c:f>
              <c:numCache>
                <c:formatCode>General</c:formatCode>
                <c:ptCount val="5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  <c:pt idx="4">
                  <c:v>2567</c:v>
                </c:pt>
              </c:numCache>
              <c:extLst xmlns:c16r2="http://schemas.microsoft.com/office/drawing/2015/06/chart"/>
            </c:numRef>
          </c:cat>
          <c:val>
            <c:numRef>
              <c:f>จำนวนนักศึกษาทั้งหมด!$E$5:$I$5</c:f>
              <c:numCache>
                <c:formatCode>_-* #,##0_-;\-* #,##0_-;_-* "-"??_-;_-@_-</c:formatCode>
                <c:ptCount val="5"/>
                <c:pt idx="0" formatCode="General">
                  <c:v>183</c:v>
                </c:pt>
                <c:pt idx="1">
                  <c:v>182</c:v>
                </c:pt>
                <c:pt idx="2">
                  <c:v>229</c:v>
                </c:pt>
                <c:pt idx="3">
                  <c:v>203</c:v>
                </c:pt>
                <c:pt idx="4">
                  <c:v>205</c:v>
                </c:pt>
              </c:numCache>
              <c:extLst xmlns:c16r2="http://schemas.microsoft.com/office/drawing/2015/06/chart"/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F0B-481A-875A-CA5546ED747C}"/>
            </c:ext>
          </c:extLst>
        </c:ser>
        <c:ser>
          <c:idx val="2"/>
          <c:order val="2"/>
          <c:tx>
            <c:strRef>
              <c:f>จำนวนนักศึกษาทั้งหมด!$B$6</c:f>
              <c:strCache>
                <c:ptCount val="1"/>
                <c:pt idx="0">
                  <c:v>ปริญญาเอก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4.3842856210691526E-3"/>
                  <c:y val="7.01540987255983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003-45BC-936E-EB4B3000A5CC}"/>
                </c:ext>
              </c:extLst>
            </c:dLbl>
            <c:dLbl>
              <c:idx val="1"/>
              <c:layout>
                <c:manualLayout>
                  <c:x val="4.3842856210691526E-3"/>
                  <c:y val="7.01540987255983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003-45BC-936E-EB4B3000A5CC}"/>
                </c:ext>
              </c:extLst>
            </c:dLbl>
            <c:dLbl>
              <c:idx val="2"/>
              <c:layout>
                <c:manualLayout>
                  <c:x val="4.3846308675941602E-3"/>
                  <c:y val="7.01540987255983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003-45BC-936E-EB4B3000A5CC}"/>
                </c:ext>
              </c:extLst>
            </c:dLbl>
            <c:dLbl>
              <c:idx val="3"/>
              <c:layout>
                <c:manualLayout>
                  <c:x val="8.7692617351883204E-3"/>
                  <c:y val="7.01540987255983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003-45BC-936E-EB4B3000A5CC}"/>
                </c:ext>
              </c:extLst>
            </c:dLbl>
            <c:dLbl>
              <c:idx val="4"/>
              <c:layout>
                <c:manualLayout>
                  <c:x val="0"/>
                  <c:y val="7.01540987255983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4003-45BC-936E-EB4B3000A5C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0" i="0" u="none" strike="noStrike" kern="1200" baseline="0">
                    <a:solidFill>
                      <a:schemeClr val="tx1"/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จำนวนนักศึกษาทั้งหมด!$E$3:$I$3</c:f>
              <c:numCache>
                <c:formatCode>General</c:formatCode>
                <c:ptCount val="5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  <c:pt idx="4">
                  <c:v>2567</c:v>
                </c:pt>
              </c:numCache>
              <c:extLst xmlns:c16r2="http://schemas.microsoft.com/office/drawing/2015/06/chart"/>
            </c:numRef>
          </c:cat>
          <c:val>
            <c:numRef>
              <c:f>จำนวนนักศึกษาทั้งหมด!$E$6:$I$6</c:f>
              <c:numCache>
                <c:formatCode>_-* #,##0_-;\-* #,##0_-;_-* "-"??_-;_-@_-</c:formatCode>
                <c:ptCount val="5"/>
                <c:pt idx="0" formatCode="General">
                  <c:v>10</c:v>
                </c:pt>
                <c:pt idx="1">
                  <c:v>9</c:v>
                </c:pt>
                <c:pt idx="2">
                  <c:v>11</c:v>
                </c:pt>
                <c:pt idx="3">
                  <c:v>11</c:v>
                </c:pt>
                <c:pt idx="4">
                  <c:v>10</c:v>
                </c:pt>
              </c:numCache>
              <c:extLst xmlns:c16r2="http://schemas.microsoft.com/office/drawing/2015/06/chart"/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F0B-481A-875A-CA5546ED747C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21902720"/>
        <c:axId val="221904256"/>
      </c:barChart>
      <c:catAx>
        <c:axId val="2219027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/>
                </a:solidFill>
                <a:latin typeface="TH SarabunPSK" panose="020B0500040200020003" pitchFamily="34" charset="-34"/>
                <a:ea typeface="+mn-ea"/>
                <a:cs typeface="TH SarabunPSK" panose="020B0500040200020003" pitchFamily="34" charset="-34"/>
              </a:defRPr>
            </a:pPr>
            <a:endParaRPr lang="th-TH"/>
          </a:p>
        </c:txPr>
        <c:crossAx val="221904256"/>
        <c:crosses val="autoZero"/>
        <c:auto val="1"/>
        <c:lblAlgn val="ctr"/>
        <c:lblOffset val="100"/>
        <c:noMultiLvlLbl val="0"/>
      </c:catAx>
      <c:valAx>
        <c:axId val="221904256"/>
        <c:scaling>
          <c:orientation val="minMax"/>
        </c:scaling>
        <c:delete val="1"/>
        <c:axPos val="l"/>
        <c:numFmt formatCode="#,##0" sourceLinked="1"/>
        <c:majorTickMark val="out"/>
        <c:minorTickMark val="none"/>
        <c:tickLblPos val="nextTo"/>
        <c:crossAx val="221902720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/>
              </a:solidFill>
              <a:latin typeface="TH SarabunPSK" panose="020B0500040200020003" pitchFamily="34" charset="-34"/>
              <a:ea typeface="+mn-ea"/>
              <a:cs typeface="TH SarabunPSK" panose="020B0500040200020003" pitchFamily="34" charset="-34"/>
            </a:defRPr>
          </a:pPr>
          <a:endParaRPr lang="th-TH"/>
        </a:p>
      </c:txPr>
    </c:legend>
    <c:plotVisOnly val="1"/>
    <c:dispBlanksAs val="gap"/>
    <c:showDLblsOverMax val="0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 sz="1800">
          <a:latin typeface="TH SarabunPSK" panose="020B0500040200020003" pitchFamily="34" charset="-34"/>
          <a:cs typeface="TH SarabunPSK" panose="020B0500040200020003" pitchFamily="34" charset="-34"/>
        </a:defRPr>
      </a:pPr>
      <a:endParaRPr lang="th-TH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แผนการรับ!$B$3</c:f>
              <c:strCache>
                <c:ptCount val="1"/>
                <c:pt idx="0">
                  <c:v>แผนการรับ</c:v>
                </c:pt>
              </c:strCache>
            </c:strRef>
          </c:tx>
          <c:spPr>
            <a:solidFill>
              <a:schemeClr val="accent6">
                <a:alpha val="7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4.6223612732021156E-3"/>
                  <c:y val="8.00120963169234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52B-47C0-9355-3933636CC4F6}"/>
                </c:ext>
              </c:extLst>
            </c:dLbl>
            <c:dLbl>
              <c:idx val="1"/>
              <c:layout>
                <c:manualLayout>
                  <c:x val="-9.2447225464041879E-3"/>
                  <c:y val="1.6002419263384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52B-47C0-9355-3933636CC4F6}"/>
                </c:ext>
              </c:extLst>
            </c:dLbl>
            <c:dLbl>
              <c:idx val="2"/>
              <c:layout>
                <c:manualLayout>
                  <c:x val="-6.9335419098031726E-3"/>
                  <c:y val="-8.00120963169234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52B-47C0-9355-3933636CC4F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แผนการรับ!$D$2:$G$2</c:f>
              <c:numCache>
                <c:formatCode>General</c:formatCode>
                <c:ptCount val="4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</c:numCache>
              <c:extLst xmlns:c16r2="http://schemas.microsoft.com/office/drawing/2015/06/chart"/>
            </c:numRef>
          </c:cat>
          <c:val>
            <c:numRef>
              <c:f>แผนการรับ!$D$3:$G$3</c:f>
              <c:numCache>
                <c:formatCode>_-* #,##0_-;\-* #,##0_-;_-* "-"??_-;_-@_-</c:formatCode>
                <c:ptCount val="4"/>
                <c:pt idx="0">
                  <c:v>1665</c:v>
                </c:pt>
                <c:pt idx="1">
                  <c:v>1600</c:v>
                </c:pt>
                <c:pt idx="2">
                  <c:v>1615</c:v>
                </c:pt>
                <c:pt idx="3">
                  <c:v>1660</c:v>
                </c:pt>
              </c:numCache>
              <c:extLst xmlns:c16r2="http://schemas.microsoft.com/office/drawing/2015/06/chart"/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8A8-4331-8BE2-B0C5E7CF0D57}"/>
            </c:ext>
          </c:extLst>
        </c:ser>
        <c:ser>
          <c:idx val="1"/>
          <c:order val="1"/>
          <c:tx>
            <c:strRef>
              <c:f>แผนการรับ!$B$4</c:f>
              <c:strCache>
                <c:ptCount val="1"/>
                <c:pt idx="0">
                  <c:v>ผู้สมัคร</c:v>
                </c:pt>
              </c:strCache>
            </c:strRef>
          </c:tx>
          <c:spPr>
            <a:solidFill>
              <a:schemeClr val="accent5">
                <a:alpha val="7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6.9324500134394246E-3"/>
                  <c:y val="-1.6002419263384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52B-47C0-9355-3933636CC4F6}"/>
                </c:ext>
              </c:extLst>
            </c:dLbl>
            <c:dLbl>
              <c:idx val="1"/>
              <c:layout>
                <c:manualLayout>
                  <c:x val="0"/>
                  <c:y val="-2.40036288950770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E52B-47C0-9355-3933636CC4F6}"/>
                </c:ext>
              </c:extLst>
            </c:dLbl>
            <c:dLbl>
              <c:idx val="2"/>
              <c:layout>
                <c:manualLayout>
                  <c:x val="2.3111806366011424E-3"/>
                  <c:y val="-4.800725779015408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52B-47C0-9355-3933636CC4F6}"/>
                </c:ext>
              </c:extLst>
            </c:dLbl>
            <c:dLbl>
              <c:idx val="3"/>
              <c:layout>
                <c:manualLayout>
                  <c:x val="0"/>
                  <c:y val="-4.80072577901541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E52B-47C0-9355-3933636CC4F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แผนการรับ!$D$2:$G$2</c:f>
              <c:numCache>
                <c:formatCode>General</c:formatCode>
                <c:ptCount val="4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</c:numCache>
              <c:extLst xmlns:c16r2="http://schemas.microsoft.com/office/drawing/2015/06/chart"/>
            </c:numRef>
          </c:cat>
          <c:val>
            <c:numRef>
              <c:f>แผนการรับ!$D$4:$G$4</c:f>
              <c:numCache>
                <c:formatCode>_-* #,##0_-;\-* #,##0_-;_-* "-"??_-;_-@_-</c:formatCode>
                <c:ptCount val="4"/>
                <c:pt idx="0">
                  <c:v>1844</c:v>
                </c:pt>
                <c:pt idx="1">
                  <c:v>1877</c:v>
                </c:pt>
                <c:pt idx="2">
                  <c:v>1784</c:v>
                </c:pt>
                <c:pt idx="3">
                  <c:v>1987</c:v>
                </c:pt>
              </c:numCache>
              <c:extLst xmlns:c16r2="http://schemas.microsoft.com/office/drawing/2015/06/chart"/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8A8-4331-8BE2-B0C5E7CF0D57}"/>
            </c:ext>
          </c:extLst>
        </c:ser>
        <c:ser>
          <c:idx val="2"/>
          <c:order val="2"/>
          <c:tx>
            <c:strRef>
              <c:f>แผนการรับ!$B$5</c:f>
              <c:strCache>
                <c:ptCount val="1"/>
                <c:pt idx="0">
                  <c:v>ผ่านการคัดเลือก</c:v>
                </c:pt>
              </c:strCache>
            </c:strRef>
          </c:tx>
          <c:spPr>
            <a:solidFill>
              <a:schemeClr val="accent4">
                <a:alpha val="7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2"/>
              <c:layout>
                <c:manualLayout>
                  <c:x val="4.6223612732021998E-3"/>
                  <c:y val="-8.00120963169234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E52B-47C0-9355-3933636CC4F6}"/>
                </c:ext>
              </c:extLst>
            </c:dLbl>
            <c:dLbl>
              <c:idx val="3"/>
              <c:layout>
                <c:manualLayout>
                  <c:x val="6.9335419098031726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E52B-47C0-9355-3933636CC4F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แผนการรับ!$D$2:$G$2</c:f>
              <c:numCache>
                <c:formatCode>General</c:formatCode>
                <c:ptCount val="4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</c:numCache>
              <c:extLst xmlns:c16r2="http://schemas.microsoft.com/office/drawing/2015/06/chart"/>
            </c:numRef>
          </c:cat>
          <c:val>
            <c:numRef>
              <c:f>แผนการรับ!$D$5:$G$5</c:f>
              <c:numCache>
                <c:formatCode>_-* #,##0_-;\-* #,##0_-;_-* "-"??_-;_-@_-</c:formatCode>
                <c:ptCount val="4"/>
                <c:pt idx="0">
                  <c:v>933</c:v>
                </c:pt>
                <c:pt idx="1">
                  <c:v>954</c:v>
                </c:pt>
                <c:pt idx="2">
                  <c:v>1024</c:v>
                </c:pt>
                <c:pt idx="3">
                  <c:v>1008</c:v>
                </c:pt>
              </c:numCache>
              <c:extLst xmlns:c16r2="http://schemas.microsoft.com/office/drawing/2015/06/chart"/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8A8-4331-8BE2-B0C5E7CF0D57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25"/>
        <c:axId val="222330880"/>
        <c:axId val="222332416"/>
      </c:barChart>
      <c:catAx>
        <c:axId val="2223308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TH SarabunPSK" panose="020B0500040200020003" pitchFamily="34" charset="-34"/>
                <a:ea typeface="+mn-ea"/>
                <a:cs typeface="TH SarabunPSK" panose="020B0500040200020003" pitchFamily="34" charset="-34"/>
              </a:defRPr>
            </a:pPr>
            <a:endParaRPr lang="th-TH"/>
          </a:p>
        </c:txPr>
        <c:crossAx val="222332416"/>
        <c:crosses val="autoZero"/>
        <c:auto val="1"/>
        <c:lblAlgn val="ctr"/>
        <c:lblOffset val="100"/>
        <c:noMultiLvlLbl val="0"/>
      </c:catAx>
      <c:valAx>
        <c:axId val="2223324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_-* #,##0_-;\-* #,##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TH SarabunPSK" panose="020B0500040200020003" pitchFamily="34" charset="-34"/>
                <a:ea typeface="+mn-ea"/>
                <a:cs typeface="TH SarabunPSK" panose="020B0500040200020003" pitchFamily="34" charset="-34"/>
              </a:defRPr>
            </a:pPr>
            <a:endParaRPr lang="th-TH"/>
          </a:p>
        </c:txPr>
        <c:crossAx val="2223308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H SarabunPSK" panose="020B0500040200020003" pitchFamily="34" charset="-34"/>
              <a:ea typeface="+mn-ea"/>
              <a:cs typeface="TH SarabunPSK" panose="020B0500040200020003" pitchFamily="34" charset="-34"/>
            </a:defRPr>
          </a:pPr>
          <a:endParaRPr lang="th-TH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 sz="1400">
          <a:latin typeface="TH SarabunPSK" panose="020B0500040200020003" pitchFamily="34" charset="-34"/>
          <a:cs typeface="TH SarabunPSK" panose="020B0500040200020003" pitchFamily="34" charset="-34"/>
        </a:defRPr>
      </a:pPr>
      <a:endParaRPr lang="th-TH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"/>
          <c:y val="5.9757595230685155E-2"/>
          <c:w val="0.9940595207951074"/>
          <c:h val="0.94024240476931487"/>
        </c:manualLayout>
      </c:layout>
      <c:lineChart>
        <c:grouping val="standard"/>
        <c:varyColors val="0"/>
        <c:ser>
          <c:idx val="0"/>
          <c:order val="0"/>
          <c:dLbls>
            <c:dLbl>
              <c:idx val="0"/>
              <c:layout>
                <c:manualLayout>
                  <c:x val="2.2770711353388715E-3"/>
                  <c:y val="6.6167286008093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93E-4A45-A17B-B77E476F63CB}"/>
                </c:ext>
              </c:extLst>
            </c:dLbl>
            <c:dLbl>
              <c:idx val="1"/>
              <c:layout>
                <c:manualLayout>
                  <c:x val="-4.5486237297260916E-2"/>
                  <c:y val="9.8765432098765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A8B-4BF9-A32A-C97F8CC6DDB6}"/>
                </c:ext>
              </c:extLst>
            </c:dLbl>
            <c:dLbl>
              <c:idx val="2"/>
              <c:layout>
                <c:manualLayout>
                  <c:x val="-4.5486237297260916E-2"/>
                  <c:y val="9.9250929012140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A8B-4BF9-A32A-C97F8CC6DDB6}"/>
                </c:ext>
              </c:extLst>
            </c:dLbl>
            <c:dLbl>
              <c:idx val="3"/>
              <c:layout>
                <c:manualLayout>
                  <c:x val="-4.5486237297260916E-2"/>
                  <c:y val="8.2709107510117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A8B-4BF9-A32A-C97F8CC6DDB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400">
                    <a:latin typeface="TH SarabunPSK" panose="020B0500040200020003" pitchFamily="34" charset="-34"/>
                    <a:cs typeface="TH SarabunPSK" panose="020B0500040200020003" pitchFamily="34" charset="-34"/>
                  </a:defRPr>
                </a:pPr>
                <a:endParaRPr lang="th-TH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นศ.จบ!$N$2:$R$2</c:f>
              <c:numCache>
                <c:formatCode>General</c:formatCode>
                <c:ptCount val="4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</c:numCache>
              <c:extLst xmlns:c16r2="http://schemas.microsoft.com/office/drawing/2015/06/chart"/>
            </c:numRef>
          </c:cat>
          <c:val>
            <c:numRef>
              <c:f>นศ.จบ!$N$3:$R$3</c:f>
              <c:numCache>
                <c:formatCode>_(* #,##0_);_(* \(#,##0\);_(* "-"_);_(@_)</c:formatCode>
                <c:ptCount val="4"/>
                <c:pt idx="0">
                  <c:v>1398</c:v>
                </c:pt>
                <c:pt idx="1">
                  <c:v>1584</c:v>
                </c:pt>
                <c:pt idx="2">
                  <c:v>1264</c:v>
                </c:pt>
                <c:pt idx="3">
                  <c:v>1414</c:v>
                </c:pt>
              </c:numCache>
              <c:extLst xmlns:c16r2="http://schemas.microsoft.com/office/drawing/2015/06/chart"/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693E-4A45-A17B-B77E476F63CB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2342144"/>
        <c:axId val="262473600"/>
      </c:lineChart>
      <c:catAx>
        <c:axId val="222342144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262473600"/>
        <c:crosses val="autoZero"/>
        <c:auto val="1"/>
        <c:lblAlgn val="ctr"/>
        <c:lblOffset val="100"/>
        <c:noMultiLvlLbl val="0"/>
      </c:catAx>
      <c:valAx>
        <c:axId val="262473600"/>
        <c:scaling>
          <c:orientation val="minMax"/>
        </c:scaling>
        <c:delete val="1"/>
        <c:axPos val="l"/>
        <c:numFmt formatCode="_(* #,##0_);_(* \(#,##0\);_(* &quot;-&quot;_);_(@_)" sourceLinked="1"/>
        <c:majorTickMark val="none"/>
        <c:minorTickMark val="none"/>
        <c:tickLblPos val="nextTo"/>
        <c:crossAx val="222342144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นศ.จบ!$B$3</c:f>
              <c:strCache>
                <c:ptCount val="1"/>
                <c:pt idx="0">
                  <c:v>ปริญญาตรี</c:v>
                </c:pt>
              </c:strCache>
            </c:strRef>
          </c:tx>
          <c:spPr>
            <a:solidFill>
              <a:schemeClr val="accent6">
                <a:alpha val="7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นศ.จบ!$E$2:$I$2</c:f>
              <c:numCache>
                <c:formatCode>General</c:formatCode>
                <c:ptCount val="4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</c:numCache>
              <c:extLst xmlns:c16r2="http://schemas.microsoft.com/office/drawing/2015/06/chart"/>
            </c:numRef>
          </c:cat>
          <c:val>
            <c:numRef>
              <c:f>นศ.จบ!$E$3:$I$3</c:f>
              <c:numCache>
                <c:formatCode>_-* #,##0_-;\-* #,##0_-;_-* "-"??_-;_-@_-</c:formatCode>
                <c:ptCount val="4"/>
                <c:pt idx="0" formatCode="_(* #,##0_);_(* \(#,##0\);_(* &quot;-&quot;_);_(@_)">
                  <c:v>1371</c:v>
                </c:pt>
                <c:pt idx="1">
                  <c:v>1555</c:v>
                </c:pt>
                <c:pt idx="2">
                  <c:v>1224</c:v>
                </c:pt>
                <c:pt idx="3" formatCode="General">
                  <c:v>1374</c:v>
                </c:pt>
              </c:numCache>
              <c:extLst xmlns:c16r2="http://schemas.microsoft.com/office/drawing/2015/06/chart"/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11A-4820-B526-A70395DFE9DC}"/>
            </c:ext>
          </c:extLst>
        </c:ser>
        <c:ser>
          <c:idx val="1"/>
          <c:order val="1"/>
          <c:tx>
            <c:strRef>
              <c:f>นศ.จบ!$B$4</c:f>
              <c:strCache>
                <c:ptCount val="1"/>
                <c:pt idx="0">
                  <c:v>ปริญญาโท</c:v>
                </c:pt>
              </c:strCache>
            </c:strRef>
          </c:tx>
          <c:spPr>
            <a:solidFill>
              <a:schemeClr val="accent5">
                <a:alpha val="7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4.3607575769021318E-3"/>
                  <c:y val="-1.35240760500326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A96-4271-A779-CABD4CD2ECEF}"/>
                </c:ext>
              </c:extLst>
            </c:dLbl>
            <c:dLbl>
              <c:idx val="1"/>
              <c:layout>
                <c:manualLayout>
                  <c:x val="0"/>
                  <c:y val="-1.35240760500326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A96-4271-A779-CABD4CD2ECEF}"/>
                </c:ext>
              </c:extLst>
            </c:dLbl>
            <c:dLbl>
              <c:idx val="2"/>
              <c:layout>
                <c:manualLayout>
                  <c:x val="7.9946298696741114E-17"/>
                  <c:y val="-9.01605070002179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6A96-4271-A779-CABD4CD2ECEF}"/>
                </c:ext>
              </c:extLst>
            </c:dLbl>
            <c:dLbl>
              <c:idx val="3"/>
              <c:layout>
                <c:manualLayout>
                  <c:x val="4.3607575769021318E-3"/>
                  <c:y val="-9.01605070002171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A96-4271-A779-CABD4CD2ECE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นศ.จบ!$E$2:$I$2</c:f>
              <c:numCache>
                <c:formatCode>General</c:formatCode>
                <c:ptCount val="4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</c:numCache>
              <c:extLst xmlns:c16r2="http://schemas.microsoft.com/office/drawing/2015/06/chart"/>
            </c:numRef>
          </c:cat>
          <c:val>
            <c:numRef>
              <c:f>นศ.จบ!$E$4:$I$4</c:f>
              <c:numCache>
                <c:formatCode>_-* #,##0_-;\-* #,##0_-;_-* "-"??_-;_-@_-</c:formatCode>
                <c:ptCount val="4"/>
                <c:pt idx="0" formatCode="General">
                  <c:v>24</c:v>
                </c:pt>
                <c:pt idx="1">
                  <c:v>26</c:v>
                </c:pt>
                <c:pt idx="2">
                  <c:v>36</c:v>
                </c:pt>
                <c:pt idx="3" formatCode="General">
                  <c:v>35</c:v>
                </c:pt>
              </c:numCache>
              <c:extLst xmlns:c16r2="http://schemas.microsoft.com/office/drawing/2015/06/chart"/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11A-4820-B526-A70395DFE9DC}"/>
            </c:ext>
          </c:extLst>
        </c:ser>
        <c:ser>
          <c:idx val="2"/>
          <c:order val="2"/>
          <c:tx>
            <c:strRef>
              <c:f>นศ.จบ!$B$5</c:f>
              <c:strCache>
                <c:ptCount val="1"/>
                <c:pt idx="0">
                  <c:v>ปริญญาเอก</c:v>
                </c:pt>
              </c:strCache>
            </c:strRef>
          </c:tx>
          <c:spPr>
            <a:solidFill>
              <a:schemeClr val="accent4">
                <a:alpha val="7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0"/>
                  <c:y val="9.009009009009008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6A96-4271-A779-CABD4CD2ECEF}"/>
                </c:ext>
              </c:extLst>
            </c:dLbl>
            <c:dLbl>
              <c:idx val="1"/>
              <c:layout>
                <c:manualLayout>
                  <c:x val="0"/>
                  <c:y val="9.01605070002179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A96-4271-A779-CABD4CD2ECEF}"/>
                </c:ext>
              </c:extLst>
            </c:dLbl>
            <c:dLbl>
              <c:idx val="2"/>
              <c:layout>
                <c:manualLayout>
                  <c:x val="0"/>
                  <c:y val="9.01605070002179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A96-4271-A779-CABD4CD2ECEF}"/>
                </c:ext>
              </c:extLst>
            </c:dLbl>
            <c:dLbl>
              <c:idx val="3"/>
              <c:layout>
                <c:manualLayout>
                  <c:x val="0"/>
                  <c:y val="4.508025350010897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6A96-4271-A779-CABD4CD2ECE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นศ.จบ!$E$2:$I$2</c:f>
              <c:numCache>
                <c:formatCode>General</c:formatCode>
                <c:ptCount val="4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</c:numCache>
              <c:extLst xmlns:c16r2="http://schemas.microsoft.com/office/drawing/2015/06/chart"/>
            </c:numRef>
          </c:cat>
          <c:val>
            <c:numRef>
              <c:f>นศ.จบ!$E$5:$I$5</c:f>
              <c:numCache>
                <c:formatCode>_-* #,##0_-;\-* #,##0_-;_-* "-"??_-;_-@_-</c:formatCode>
                <c:ptCount val="4"/>
                <c:pt idx="0" formatCode="General">
                  <c:v>3</c:v>
                </c:pt>
                <c:pt idx="1">
                  <c:v>3</c:v>
                </c:pt>
                <c:pt idx="2">
                  <c:v>4</c:v>
                </c:pt>
                <c:pt idx="3" formatCode="General">
                  <c:v>5</c:v>
                </c:pt>
              </c:numCache>
              <c:extLst xmlns:c16r2="http://schemas.microsoft.com/office/drawing/2015/06/chart"/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11A-4820-B526-A70395DFE9DC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25"/>
        <c:axId val="262530560"/>
        <c:axId val="262532096"/>
      </c:barChart>
      <c:catAx>
        <c:axId val="2625305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TH SarabunPSK" panose="020B0500040200020003" pitchFamily="34" charset="-34"/>
                <a:ea typeface="+mn-ea"/>
                <a:cs typeface="TH SarabunPSK" panose="020B0500040200020003" pitchFamily="34" charset="-34"/>
              </a:defRPr>
            </a:pPr>
            <a:endParaRPr lang="th-TH"/>
          </a:p>
        </c:txPr>
        <c:crossAx val="262532096"/>
        <c:crosses val="autoZero"/>
        <c:auto val="1"/>
        <c:lblAlgn val="ctr"/>
        <c:lblOffset val="100"/>
        <c:noMultiLvlLbl val="0"/>
      </c:catAx>
      <c:valAx>
        <c:axId val="262532096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_(* #,##0_);_(* \(#,##0\);_(* &quot;-&quot;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TH SarabunPSK" panose="020B0500040200020003" pitchFamily="34" charset="-34"/>
                <a:ea typeface="+mn-ea"/>
                <a:cs typeface="TH SarabunPSK" panose="020B0500040200020003" pitchFamily="34" charset="-34"/>
              </a:defRPr>
            </a:pPr>
            <a:endParaRPr lang="th-TH"/>
          </a:p>
        </c:txPr>
        <c:crossAx val="2625305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H SarabunPSK" panose="020B0500040200020003" pitchFamily="34" charset="-34"/>
              <a:ea typeface="+mn-ea"/>
              <a:cs typeface="TH SarabunPSK" panose="020B0500040200020003" pitchFamily="34" charset="-34"/>
            </a:defRPr>
          </a:pPr>
          <a:endParaRPr lang="th-TH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 sz="1400">
          <a:latin typeface="TH SarabunPSK" panose="020B0500040200020003" pitchFamily="34" charset="-34"/>
          <a:cs typeface="TH SarabunPSK" panose="020B0500040200020003" pitchFamily="34" charset="-34"/>
        </a:defRPr>
      </a:pPr>
      <a:endParaRPr lang="th-TH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spPr>
            <a:ln>
              <a:solidFill>
                <a:schemeClr val="accent6"/>
              </a:solidFill>
            </a:ln>
          </c:spPr>
          <c:marker>
            <c:spPr>
              <a:solidFill>
                <a:schemeClr val="accent6"/>
              </a:solidFill>
              <a:ln>
                <a:solidFill>
                  <a:schemeClr val="accent6"/>
                </a:solidFill>
              </a:ln>
            </c:spPr>
          </c:marker>
          <c:dPt>
            <c:idx val="1"/>
            <c:marker>
              <c:symbol val="diamond"/>
              <c:size val="7"/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D3EB-4EB8-86AF-7BFA49E44F1A}"/>
              </c:ext>
            </c:extLst>
          </c:dPt>
          <c:dLbls>
            <c:dLbl>
              <c:idx val="0"/>
              <c:layout>
                <c:manualLayout>
                  <c:x val="-7.2436386450973542E-3"/>
                  <c:y val="-7.50373076377681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3EB-4EB8-86AF-7BFA49E44F1A}"/>
                </c:ext>
              </c:extLst>
            </c:dLbl>
            <c:dLbl>
              <c:idx val="1"/>
              <c:layout>
                <c:manualLayout>
                  <c:x val="-6.1570928483327514E-2"/>
                  <c:y val="-0.1179157691450642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3EB-4EB8-86AF-7BFA49E44F1A}"/>
                </c:ext>
              </c:extLst>
            </c:dLbl>
            <c:dLbl>
              <c:idx val="2"/>
              <c:layout>
                <c:manualLayout>
                  <c:x val="-6.8814567128424861E-2"/>
                  <c:y val="-0.1179157691450642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3EB-4EB8-86AF-7BFA49E44F1A}"/>
                </c:ext>
              </c:extLst>
            </c:dLbl>
            <c:dLbl>
              <c:idx val="3"/>
              <c:layout>
                <c:manualLayout>
                  <c:x val="-6.1570928483327514E-2"/>
                  <c:y val="-0.1179157691450642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3EB-4EB8-86AF-7BFA49E44F1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Sheet1!$A$2:$A$5</c:f>
              <c:numCache>
                <c:formatCode>General</c:formatCode>
                <c:ptCount val="4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</c:numCache>
            </c:numRef>
          </c:cat>
          <c:val>
            <c:numRef>
              <c:f>Sheet1!$B$2:$B$5</c:f>
              <c:numCache>
                <c:formatCode>General</c:formatCode>
                <c:ptCount val="4"/>
                <c:pt idx="0" formatCode="0.00">
                  <c:v>88.8</c:v>
                </c:pt>
                <c:pt idx="1">
                  <c:v>84.12</c:v>
                </c:pt>
                <c:pt idx="2">
                  <c:v>85.65</c:v>
                </c:pt>
                <c:pt idx="3">
                  <c:v>86.24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D3EB-4EB8-86AF-7BFA49E44F1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2637440"/>
        <c:axId val="262638976"/>
      </c:lineChart>
      <c:catAx>
        <c:axId val="262637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400">
                <a:solidFill>
                  <a:schemeClr val="tx1">
                    <a:lumMod val="65000"/>
                    <a:lumOff val="35000"/>
                  </a:schemeClr>
                </a:solidFill>
                <a:latin typeface="TH SarabunPSK" pitchFamily="34" charset="-34"/>
                <a:cs typeface="TH SarabunPSK" pitchFamily="34" charset="-34"/>
              </a:defRPr>
            </a:pPr>
            <a:endParaRPr lang="th-TH"/>
          </a:p>
        </c:txPr>
        <c:crossAx val="262638976"/>
        <c:crosses val="autoZero"/>
        <c:auto val="1"/>
        <c:lblAlgn val="ctr"/>
        <c:lblOffset val="100"/>
        <c:noMultiLvlLbl val="0"/>
      </c:catAx>
      <c:valAx>
        <c:axId val="262638976"/>
        <c:scaling>
          <c:orientation val="minMax"/>
        </c:scaling>
        <c:delete val="1"/>
        <c:axPos val="l"/>
        <c:numFmt formatCode="0.00" sourceLinked="1"/>
        <c:majorTickMark val="out"/>
        <c:minorTickMark val="none"/>
        <c:tickLblPos val="nextTo"/>
        <c:crossAx val="262637440"/>
        <c:crosses val="autoZero"/>
        <c:crossBetween val="between"/>
      </c:valAx>
    </c:plotArea>
    <c:plotVisOnly val="1"/>
    <c:dispBlanksAs val="zero"/>
    <c:showDLblsOverMax val="0"/>
  </c:chart>
  <c:spPr>
    <a:ln>
      <a:solidFill>
        <a:schemeClr val="bg1"/>
      </a:solidFill>
    </a:ln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marker>
            <c:spPr>
              <a:solidFill>
                <a:schemeClr val="accent1"/>
              </a:solidFill>
              <a:ln>
                <a:solidFill>
                  <a:schemeClr val="accent1"/>
                </a:solidFill>
              </a:ln>
            </c:spPr>
          </c:marker>
          <c:dPt>
            <c:idx val="1"/>
            <c:marker>
              <c:symbol val="diamond"/>
              <c:size val="7"/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4A87-4A3F-B87A-1C81031BE288}"/>
              </c:ext>
            </c:extLst>
          </c:dPt>
          <c:dLbls>
            <c:dLbl>
              <c:idx val="0"/>
              <c:layout>
                <c:manualLayout>
                  <c:x val="-7.2436386450973542E-3"/>
                  <c:y val="-7.50373076377681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A87-4A3F-B87A-1C81031BE288}"/>
                </c:ext>
              </c:extLst>
            </c:dLbl>
            <c:dLbl>
              <c:idx val="1"/>
              <c:layout>
                <c:manualLayout>
                  <c:x val="-6.1570928483327514E-2"/>
                  <c:y val="-0.1179157691450642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A87-4A3F-B87A-1C81031BE288}"/>
                </c:ext>
              </c:extLst>
            </c:dLbl>
            <c:dLbl>
              <c:idx val="2"/>
              <c:layout>
                <c:manualLayout>
                  <c:x val="-6.8814567128424861E-2"/>
                  <c:y val="-0.1179157691450642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A87-4A3F-B87A-1C81031BE288}"/>
                </c:ext>
              </c:extLst>
            </c:dLbl>
            <c:dLbl>
              <c:idx val="3"/>
              <c:layout>
                <c:manualLayout>
                  <c:x val="-6.1570928483327514E-2"/>
                  <c:y val="-0.1179157691450642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A87-4A3F-B87A-1C81031BE28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Sheet1!$A$2:$A$5</c:f>
              <c:numCache>
                <c:formatCode>General</c:formatCode>
                <c:ptCount val="4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</c:numCache>
            </c:numRef>
          </c:cat>
          <c:val>
            <c:numRef>
              <c:f>Sheet1!$B$2:$B$5</c:f>
              <c:numCache>
                <c:formatCode>0.00</c:formatCode>
                <c:ptCount val="4"/>
                <c:pt idx="0">
                  <c:v>88.27</c:v>
                </c:pt>
                <c:pt idx="1">
                  <c:v>89.45</c:v>
                </c:pt>
                <c:pt idx="2">
                  <c:v>89</c:v>
                </c:pt>
                <c:pt idx="3">
                  <c:v>89.2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4A87-4A3F-B87A-1C81031BE28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2263168"/>
        <c:axId val="222264704"/>
      </c:lineChart>
      <c:catAx>
        <c:axId val="2222631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400">
                <a:solidFill>
                  <a:schemeClr val="tx1">
                    <a:lumMod val="65000"/>
                    <a:lumOff val="35000"/>
                  </a:schemeClr>
                </a:solidFill>
                <a:latin typeface="TH SarabunPSK" pitchFamily="34" charset="-34"/>
                <a:cs typeface="TH SarabunPSK" pitchFamily="34" charset="-34"/>
              </a:defRPr>
            </a:pPr>
            <a:endParaRPr lang="th-TH"/>
          </a:p>
        </c:txPr>
        <c:crossAx val="222264704"/>
        <c:crosses val="autoZero"/>
        <c:auto val="1"/>
        <c:lblAlgn val="ctr"/>
        <c:lblOffset val="100"/>
        <c:noMultiLvlLbl val="0"/>
      </c:catAx>
      <c:valAx>
        <c:axId val="222264704"/>
        <c:scaling>
          <c:orientation val="minMax"/>
        </c:scaling>
        <c:delete val="1"/>
        <c:axPos val="l"/>
        <c:numFmt formatCode="0.00" sourceLinked="1"/>
        <c:majorTickMark val="out"/>
        <c:minorTickMark val="none"/>
        <c:tickLblPos val="nextTo"/>
        <c:crossAx val="222263168"/>
        <c:crosses val="autoZero"/>
        <c:crossBetween val="between"/>
      </c:valAx>
    </c:plotArea>
    <c:plotVisOnly val="1"/>
    <c:dispBlanksAs val="zero"/>
    <c:showDLblsOverMax val="0"/>
  </c:chart>
  <c:spPr>
    <a:noFill/>
    <a:ln>
      <a:solidFill>
        <a:schemeClr val="bg1"/>
      </a:solidFill>
    </a:ln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5909849749582635E-2"/>
          <c:y val="0.17844886753603295"/>
          <c:w val="0.90818030050083476"/>
          <c:h val="0.5637532108674016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>
              <c:idx val="0"/>
              <c:layout>
                <c:manualLayout>
                  <c:x val="-6.3479195550097692E-2"/>
                  <c:y val="-7.9094592126634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9C2-4A4C-B89D-F559839FD8DB}"/>
                </c:ext>
              </c:extLst>
            </c:dLbl>
            <c:dLbl>
              <c:idx val="1"/>
              <c:layout>
                <c:manualLayout>
                  <c:x val="-5.3274218623433886E-2"/>
                  <c:y val="-6.32037027231181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9C2-4A4C-B89D-F559839FD8DB}"/>
                </c:ext>
              </c:extLst>
            </c:dLbl>
            <c:dLbl>
              <c:idx val="2"/>
              <c:layout>
                <c:manualLayout>
                  <c:x val="-5.8426820079240965E-2"/>
                  <c:y val="-8.920727101395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9C2-4A4C-B89D-F559839FD8DB}"/>
                </c:ext>
              </c:extLst>
            </c:dLbl>
            <c:dLbl>
              <c:idx val="3"/>
              <c:layout>
                <c:manualLayout>
                  <c:x val="-6.2600164370615316E-2"/>
                  <c:y val="-6.86209777030451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9C2-4A4C-B89D-F559839FD8DB}"/>
                </c:ext>
              </c:extLst>
            </c:dLbl>
            <c:dLbl>
              <c:idx val="4"/>
              <c:layout>
                <c:manualLayout>
                  <c:x val="-5.0080131496492257E-2"/>
                  <c:y val="-8.92072710139586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D9C2-4A4C-B89D-F559839FD8D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Sheet1!$A$2:$A$6</c:f>
              <c:numCache>
                <c:formatCode>General</c:formatCode>
                <c:ptCount val="5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  <c:pt idx="4">
                  <c:v>2567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52</c:v>
                </c:pt>
                <c:pt idx="1">
                  <c:v>53</c:v>
                </c:pt>
                <c:pt idx="2">
                  <c:v>51</c:v>
                </c:pt>
                <c:pt idx="3">
                  <c:v>52</c:v>
                </c:pt>
                <c:pt idx="4">
                  <c:v>46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D9C2-4A4C-B89D-F559839FD8D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9733760"/>
        <c:axId val="279735296"/>
      </c:lineChart>
      <c:catAx>
        <c:axId val="2797337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400">
                <a:latin typeface="TH SarabunPSK" pitchFamily="34" charset="-34"/>
                <a:cs typeface="TH SarabunPSK" pitchFamily="34" charset="-34"/>
              </a:defRPr>
            </a:pPr>
            <a:endParaRPr lang="th-TH"/>
          </a:p>
        </c:txPr>
        <c:crossAx val="279735296"/>
        <c:crosses val="autoZero"/>
        <c:auto val="1"/>
        <c:lblAlgn val="ctr"/>
        <c:lblOffset val="100"/>
        <c:noMultiLvlLbl val="0"/>
      </c:catAx>
      <c:valAx>
        <c:axId val="27973529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79733760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5"/>
      <c:rotY val="0"/>
      <c:rAngAx val="0"/>
      <c:perspective val="30"/>
    </c:view3D>
    <c:floor>
      <c:thickness val="0"/>
      <c:spPr>
        <a:solidFill>
          <a:schemeClr val="dk1">
            <a:tint val="20000"/>
          </a:schemeClr>
        </a:solidFill>
        <a:ln w="9525" cap="flat" cmpd="sng" algn="ctr">
          <a:solidFill>
            <a:schemeClr val="dk1">
              <a:tint val="75000"/>
              <a:shade val="95000"/>
              <a:satMod val="105000"/>
            </a:schemeClr>
          </a:solidFill>
          <a:prstDash val="solid"/>
          <a:round/>
        </a:ln>
        <a:effectLst/>
        <a:sp3d contourW="9525">
          <a:contourClr>
            <a:schemeClr val="dk1">
              <a:tint val="75000"/>
              <a:shade val="95000"/>
              <a:satMod val="105000"/>
            </a:schemeClr>
          </a:contourClr>
        </a:sp3d>
      </c:spPr>
    </c:floor>
    <c:sideWall>
      <c:thickness val="0"/>
      <c:spPr>
        <a:solidFill>
          <a:schemeClr val="dk1">
            <a:tint val="20000"/>
          </a:schemeClr>
        </a:solidFill>
        <a:ln>
          <a:noFill/>
        </a:ln>
        <a:effectLst/>
        <a:sp3d/>
      </c:spPr>
    </c:sideWall>
    <c:backWall>
      <c:thickness val="0"/>
      <c:spPr>
        <a:solidFill>
          <a:schemeClr val="dk1">
            <a:tint val="20000"/>
          </a:schemeClr>
        </a:solidFill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9.3055479322311438E-2"/>
          <c:y val="0.18348499352917316"/>
          <c:w val="0.85833333333333328"/>
          <c:h val="0.81481481481481477"/>
        </c:manualLayout>
      </c:layout>
      <c:pie3DChart>
        <c:varyColors val="1"/>
        <c:ser>
          <c:idx val="0"/>
          <c:order val="0"/>
          <c:explosion val="25"/>
          <c:dPt>
            <c:idx val="0"/>
            <c:bubble3D val="0"/>
            <c:spPr>
              <a:solidFill>
                <a:schemeClr val="accent1"/>
              </a:solidFill>
              <a:ln w="9525" cap="flat" cmpd="sng" algn="ctr">
                <a:solidFill>
                  <a:schemeClr val="accent1">
                    <a:shade val="50000"/>
                    <a:shade val="95000"/>
                    <a:satMod val="105000"/>
                  </a:schemeClr>
                </a:solidFill>
                <a:prstDash val="solid"/>
                <a:round/>
              </a:ln>
              <a:effectLst/>
              <a:sp3d contourW="9525">
                <a:contourClr>
                  <a:schemeClr val="accent1">
                    <a:shade val="50000"/>
                    <a:shade val="95000"/>
                    <a:satMod val="105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015E-4703-93E0-2354D3F3043D}"/>
              </c:ext>
            </c:extLst>
          </c:dPt>
          <c:dPt>
            <c:idx val="1"/>
            <c:bubble3D val="0"/>
            <c:spPr>
              <a:solidFill>
                <a:schemeClr val="accent3"/>
              </a:solidFill>
              <a:ln w="9525" cap="flat" cmpd="sng" algn="ctr">
                <a:solidFill>
                  <a:schemeClr val="accent3">
                    <a:shade val="50000"/>
                    <a:shade val="95000"/>
                    <a:satMod val="105000"/>
                  </a:schemeClr>
                </a:solidFill>
                <a:prstDash val="solid"/>
                <a:round/>
              </a:ln>
              <a:effectLst/>
              <a:sp3d contourW="9525">
                <a:contourClr>
                  <a:schemeClr val="accent3">
                    <a:shade val="50000"/>
                    <a:shade val="95000"/>
                    <a:satMod val="105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015E-4703-93E0-2354D3F3043D}"/>
              </c:ext>
            </c:extLst>
          </c:dPt>
          <c:dPt>
            <c:idx val="2"/>
            <c:bubble3D val="0"/>
            <c:spPr>
              <a:solidFill>
                <a:schemeClr val="accent5"/>
              </a:solidFill>
              <a:ln w="9525" cap="flat" cmpd="sng" algn="ctr">
                <a:solidFill>
                  <a:schemeClr val="accent5">
                    <a:shade val="50000"/>
                    <a:shade val="95000"/>
                    <a:satMod val="105000"/>
                  </a:schemeClr>
                </a:solidFill>
                <a:prstDash val="solid"/>
                <a:round/>
              </a:ln>
              <a:effectLst/>
              <a:sp3d contourW="9525">
                <a:contourClr>
                  <a:schemeClr val="accent5">
                    <a:shade val="50000"/>
                    <a:shade val="95000"/>
                    <a:satMod val="105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15E-4703-93E0-2354D3F3043D}"/>
              </c:ext>
            </c:extLst>
          </c:dPt>
          <c:dPt>
            <c:idx val="3"/>
            <c:bubble3D val="0"/>
            <c:spPr>
              <a:solidFill>
                <a:schemeClr val="accent1">
                  <a:lumMod val="60000"/>
                </a:schemeClr>
              </a:solidFill>
              <a:ln w="9525" cap="flat" cmpd="sng" algn="ctr">
                <a:solidFill>
                  <a:schemeClr val="accent1">
                    <a:lumMod val="60000"/>
                    <a:shade val="50000"/>
                    <a:shade val="95000"/>
                    <a:satMod val="105000"/>
                  </a:schemeClr>
                </a:solidFill>
                <a:prstDash val="solid"/>
                <a:round/>
              </a:ln>
              <a:effectLst/>
              <a:sp3d contourW="9525">
                <a:contourClr>
                  <a:schemeClr val="accent1">
                    <a:lumMod val="60000"/>
                    <a:shade val="50000"/>
                    <a:shade val="95000"/>
                    <a:satMod val="105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015E-4703-93E0-2354D3F3043D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th-TH"/>
                      <a:t>ปริญญาตรี, 38 หลักสูตร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015E-4703-93E0-2354D3F3043D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th-TH"/>
                      <a:t>ปริญญาเอก, 2 หลักสูตร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015E-4703-93E0-2354D3F3043D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th-TH"/>
                      <a:t>ปริญญาโท, 5 หลักสูตร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015E-4703-93E0-2354D3F3043D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th-TH"/>
                      <a:t>ประกาศนียบัตรบัณฑิต, 1 หลักสูตร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015E-4703-93E0-2354D3F3043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0" i="0" u="none" strike="noStrike" kern="1200" baseline="0">
                    <a:solidFill>
                      <a:schemeClr val="dk1"/>
                    </a:solidFill>
                    <a:latin typeface="TH SarabunPSK" pitchFamily="34" charset="-34"/>
                    <a:ea typeface="+mn-ea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shade val="95000"/>
                      <a:satMod val="105000"/>
                    </a:schemeClr>
                  </a:solidFill>
                  <a:prstDash val="solid"/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หลักสูตร!$C$38:$F$38</c:f>
              <c:strCache>
                <c:ptCount val="4"/>
                <c:pt idx="0">
                  <c:v>ปริญญาตรี</c:v>
                </c:pt>
                <c:pt idx="1">
                  <c:v>ปริญญาเอก</c:v>
                </c:pt>
                <c:pt idx="2">
                  <c:v>ปริญญาโท</c:v>
                </c:pt>
                <c:pt idx="3">
                  <c:v>ประกาศนียบัตรบัณฑิต</c:v>
                </c:pt>
              </c:strCache>
            </c:strRef>
          </c:cat>
          <c:val>
            <c:numRef>
              <c:f>หลักสูตร!$C$39:$F$39</c:f>
              <c:numCache>
                <c:formatCode>General</c:formatCode>
                <c:ptCount val="4"/>
                <c:pt idx="0">
                  <c:v>43</c:v>
                </c:pt>
                <c:pt idx="1">
                  <c:v>2</c:v>
                </c:pt>
                <c:pt idx="2">
                  <c:v>6</c:v>
                </c:pt>
                <c:pt idx="3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015E-4703-93E0-2354D3F3043D}"/>
            </c:ext>
          </c:extLst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noFill/>
      <a:prstDash val="solid"/>
      <a:round/>
    </a:ln>
    <a:effectLst/>
  </c:spPr>
  <c:txPr>
    <a:bodyPr/>
    <a:lstStyle/>
    <a:p>
      <a:pPr>
        <a:defRPr sz="1400" b="1"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C2ECB-EEC3-4517-9FA3-79C80F19E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2541</TotalTime>
  <Pages>16</Pages>
  <Words>2724</Words>
  <Characters>15528</Characters>
  <Application>Microsoft Office Word</Application>
  <DocSecurity>0</DocSecurity>
  <Lines>129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 สภาพ ศักยภาพปัจจุบัน</vt:lpstr>
      <vt:lpstr>บทที่ 1  สภาพ ศักยภาพปัจจุบัน</vt:lpstr>
    </vt:vector>
  </TitlesOfParts>
  <Company>mis</Company>
  <LinksUpToDate>false</LinksUpToDate>
  <CharactersWithSpaces>18216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 สภาพ ศักยภาพปัจจุบัน</dc:title>
  <dc:creator>pin</dc:creator>
  <cp:lastModifiedBy>Windows User</cp:lastModifiedBy>
  <cp:revision>331</cp:revision>
  <cp:lastPrinted>2025-06-13T08:55:00Z</cp:lastPrinted>
  <dcterms:created xsi:type="dcterms:W3CDTF">2020-11-17T09:06:00Z</dcterms:created>
  <dcterms:modified xsi:type="dcterms:W3CDTF">2025-07-29T01:48:00Z</dcterms:modified>
</cp:coreProperties>
</file>